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9" w:rsidRDefault="00210470" w:rsidP="002104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</w:t>
      </w:r>
    </w:p>
    <w:p w:rsidR="00ED3469" w:rsidRDefault="00ED3469" w:rsidP="002104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104686" w:rsidRDefault="00104686" w:rsidP="00ED3469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CD093F" w:rsidRDefault="00CD093F" w:rsidP="00CD0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093F" w:rsidRPr="004A0A83" w:rsidRDefault="00CD093F" w:rsidP="00CD0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A0A83">
        <w:rPr>
          <w:rFonts w:ascii="Times New Roman" w:hAnsi="Times New Roman"/>
          <w:sz w:val="28"/>
          <w:szCs w:val="28"/>
          <w:lang w:val="uk-UA"/>
        </w:rPr>
        <w:t>Інформаційно-методичні рекомендації</w:t>
      </w:r>
    </w:p>
    <w:p w:rsidR="00CD093F" w:rsidRPr="004A0A83" w:rsidRDefault="00CD093F" w:rsidP="00CD0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A0A83">
        <w:rPr>
          <w:rFonts w:ascii="Times New Roman" w:hAnsi="Times New Roman"/>
          <w:sz w:val="28"/>
          <w:szCs w:val="28"/>
          <w:lang w:val="uk-UA"/>
        </w:rPr>
        <w:t>щодо проведення районного конкурсу</w:t>
      </w:r>
    </w:p>
    <w:p w:rsidR="00CD093F" w:rsidRDefault="00CD093F" w:rsidP="00CD0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0A83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Коса – дівоча краса</w:t>
      </w:r>
      <w:r w:rsidRPr="004A0A8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D093F" w:rsidRDefault="00CD093F" w:rsidP="00CD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0A8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0A8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Мета і завдання</w:t>
      </w:r>
    </w:p>
    <w:p w:rsidR="00CD093F" w:rsidRPr="004E6089" w:rsidRDefault="00CD093F" w:rsidP="00CD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Ці інформаційно-методичні матеріали визначають</w:t>
      </w:r>
      <w:r w:rsidRPr="00F27D16">
        <w:rPr>
          <w:rFonts w:ascii="Times New Roman" w:hAnsi="Times New Roman"/>
          <w:sz w:val="28"/>
          <w:szCs w:val="28"/>
          <w:lang w:val="uk-UA"/>
        </w:rPr>
        <w:t xml:space="preserve"> загальний порядок організації та проведення районного 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серед</w:t>
      </w:r>
      <w:r w:rsidRPr="00F27D16">
        <w:rPr>
          <w:rFonts w:ascii="Times New Roman" w:hAnsi="Times New Roman"/>
          <w:sz w:val="28"/>
          <w:szCs w:val="28"/>
          <w:lang w:val="uk-UA"/>
        </w:rPr>
        <w:t xml:space="preserve"> органів учнівського самоврядування «Коса – дівоча краса» ( далі - Конкурс).</w:t>
      </w:r>
    </w:p>
    <w:p w:rsidR="00CD093F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Організатором Конкурсу є відділ освіти Військово-цивільної адміністрації м. Волноваха </w:t>
      </w:r>
      <w:r w:rsidRPr="00F27D16">
        <w:rPr>
          <w:rFonts w:ascii="Times New Roman" w:hAnsi="Times New Roman"/>
          <w:sz w:val="28"/>
          <w:szCs w:val="28"/>
          <w:lang w:val="uk-UA"/>
        </w:rPr>
        <w:t>спільно з Волноваським районним будинко</w:t>
      </w:r>
      <w:r>
        <w:rPr>
          <w:rFonts w:ascii="Times New Roman" w:hAnsi="Times New Roman"/>
          <w:sz w:val="28"/>
          <w:szCs w:val="28"/>
          <w:lang w:val="uk-UA"/>
        </w:rPr>
        <w:t>м дитячої та юнацької творчості.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За згодою вищеназваних, до організації та проведення можуть бути долучені інші організації, які мають конкретні пропозиції і братимуть участь у реалізації спільно затвердженої програми Конкурсу.</w:t>
      </w:r>
    </w:p>
    <w:p w:rsidR="00CD093F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 xml:space="preserve">3. Мета конкурсу: активізація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Pr="00F27D16">
        <w:rPr>
          <w:rFonts w:ascii="Times New Roman" w:hAnsi="Times New Roman"/>
          <w:sz w:val="28"/>
          <w:szCs w:val="28"/>
          <w:lang w:val="uk-UA"/>
        </w:rPr>
        <w:t>учнівського самоврядування, розвиток творчих здібностей  та майстерності з плетіння</w:t>
      </w:r>
      <w:r>
        <w:rPr>
          <w:rFonts w:ascii="Times New Roman" w:hAnsi="Times New Roman"/>
          <w:sz w:val="28"/>
          <w:szCs w:val="28"/>
          <w:lang w:val="uk-UA"/>
        </w:rPr>
        <w:t xml:space="preserve"> дівочої</w:t>
      </w:r>
      <w:r w:rsidRPr="00F27D16">
        <w:rPr>
          <w:rFonts w:ascii="Times New Roman" w:hAnsi="Times New Roman"/>
          <w:sz w:val="28"/>
          <w:szCs w:val="28"/>
          <w:lang w:val="uk-UA"/>
        </w:rPr>
        <w:t xml:space="preserve"> коси, сприяння у визначенні майбутньої професії, виявлення юних талантів та підтримка у подальшому розвитку їх обдарувань.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 xml:space="preserve">4. Конкурс проводиться на добровільних засадах і є відкритим для учнів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</w:t>
      </w:r>
      <w:r w:rsidRPr="00F27D16">
        <w:rPr>
          <w:rFonts w:ascii="Times New Roman" w:hAnsi="Times New Roman"/>
          <w:sz w:val="28"/>
          <w:szCs w:val="28"/>
          <w:lang w:val="uk-UA"/>
        </w:rPr>
        <w:t>та вихованців закладів позашкільної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5. Під час проведення Конкурсу обробка персональних даних його учасників здійснюється з урахуванням вимог Закону України «Про захист персональних даних» (із змінами).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6. Інформація про проведення конкурсу р</w:t>
      </w:r>
      <w:r>
        <w:rPr>
          <w:rFonts w:ascii="Times New Roman" w:hAnsi="Times New Roman"/>
          <w:sz w:val="28"/>
          <w:szCs w:val="28"/>
          <w:lang w:val="uk-UA"/>
        </w:rPr>
        <w:t xml:space="preserve">озміщується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веб–сайті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Волноваського районного БДЮТ.</w:t>
      </w:r>
    </w:p>
    <w:p w:rsidR="00CD093F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7. Правова охорона та захист авторських прав, щодо робіт Конкурсу здійснюється відповідно чинного законодавства України.</w:t>
      </w:r>
    </w:p>
    <w:p w:rsidR="00CD093F" w:rsidRPr="00564560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b/>
          <w:sz w:val="28"/>
          <w:szCs w:val="28"/>
          <w:lang w:val="uk-UA"/>
        </w:rPr>
        <w:t>ІІ. Учасники конкурсу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 xml:space="preserve">1. До Конкурсу запрошуються учні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</w:t>
      </w:r>
      <w:r w:rsidRPr="00F27D16">
        <w:rPr>
          <w:rFonts w:ascii="Times New Roman" w:hAnsi="Times New Roman"/>
          <w:sz w:val="28"/>
          <w:szCs w:val="28"/>
          <w:lang w:val="uk-UA"/>
        </w:rPr>
        <w:t>та вихованці закладів позашкільної освіти (далі – учасники).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2. Конкурс проводиться за двома віковими категоріями: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І категорія – 10-14 років;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ІІ категорія – 15-18 років.</w:t>
      </w:r>
    </w:p>
    <w:p w:rsidR="00CD093F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Вік учасника враховується на день проведення Конкурсу.</w:t>
      </w:r>
    </w:p>
    <w:p w:rsidR="00CD093F" w:rsidRPr="00564560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b/>
          <w:sz w:val="28"/>
          <w:szCs w:val="28"/>
          <w:lang w:val="uk-UA"/>
        </w:rPr>
        <w:t>ІІІ. Терміни та місце проведення Конкурсу</w:t>
      </w:r>
    </w:p>
    <w:p w:rsidR="00CD093F" w:rsidRPr="00564560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4560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560">
        <w:rPr>
          <w:rFonts w:ascii="Times New Roman" w:hAnsi="Times New Roman"/>
          <w:sz w:val="28"/>
          <w:szCs w:val="28"/>
          <w:lang w:val="uk-UA"/>
        </w:rPr>
        <w:t>Конкурс проводиться у два етапи:</w:t>
      </w:r>
    </w:p>
    <w:p w:rsidR="00CD093F" w:rsidRDefault="00CD093F" w:rsidP="00CD093F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</w:t>
      </w:r>
      <w:r w:rsidRPr="00564560">
        <w:rPr>
          <w:rFonts w:ascii="Times New Roman" w:hAnsi="Times New Roman"/>
          <w:sz w:val="28"/>
          <w:szCs w:val="28"/>
          <w:lang w:val="uk-UA"/>
        </w:rPr>
        <w:t>кільний</w:t>
      </w:r>
      <w:r>
        <w:rPr>
          <w:rFonts w:ascii="Times New Roman" w:hAnsi="Times New Roman"/>
          <w:sz w:val="28"/>
          <w:szCs w:val="28"/>
          <w:lang w:val="uk-UA"/>
        </w:rPr>
        <w:t xml:space="preserve"> етап: з 22.02 по 26.02.2021 року ( у навчальних закладах за результатами якого визначаються учасники районного етапу);</w:t>
      </w:r>
      <w:r w:rsidRPr="005645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093F" w:rsidRDefault="00CD093F" w:rsidP="00CD093F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районний етап: з 01.03 по 10.03. 2021 року (у Волноваському БДЮТ,</w:t>
      </w:r>
      <w:r w:rsidRPr="00F33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16">
        <w:rPr>
          <w:rFonts w:ascii="Times New Roman" w:hAnsi="Times New Roman"/>
          <w:sz w:val="28"/>
          <w:szCs w:val="28"/>
          <w:lang w:val="uk-UA"/>
        </w:rPr>
        <w:t>за результатами якого визначаються переможці у кожній</w:t>
      </w:r>
      <w:r>
        <w:rPr>
          <w:rFonts w:ascii="Times New Roman" w:hAnsi="Times New Roman"/>
          <w:sz w:val="28"/>
          <w:szCs w:val="28"/>
          <w:lang w:val="uk-UA"/>
        </w:rPr>
        <w:t xml:space="preserve"> віковій категорії ).</w:t>
      </w:r>
    </w:p>
    <w:p w:rsidR="00CD093F" w:rsidRPr="00F27D16" w:rsidRDefault="00CD093F" w:rsidP="001C2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3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16">
        <w:rPr>
          <w:rFonts w:ascii="Times New Roman" w:hAnsi="Times New Roman"/>
          <w:sz w:val="28"/>
          <w:szCs w:val="28"/>
          <w:lang w:val="uk-UA"/>
        </w:rPr>
        <w:t xml:space="preserve">2. Для участі у районному етапі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E00931">
        <w:rPr>
          <w:rFonts w:ascii="Times New Roman" w:hAnsi="Times New Roman"/>
          <w:b/>
          <w:sz w:val="28"/>
          <w:szCs w:val="28"/>
          <w:lang w:val="uk-UA"/>
        </w:rPr>
        <w:t>26.02.2021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F27D16">
        <w:rPr>
          <w:rFonts w:ascii="Times New Roman" w:hAnsi="Times New Roman"/>
          <w:sz w:val="28"/>
          <w:szCs w:val="28"/>
          <w:lang w:val="uk-UA"/>
        </w:rPr>
        <w:t xml:space="preserve">надсилаються </w:t>
      </w:r>
      <w:r>
        <w:rPr>
          <w:rFonts w:ascii="Times New Roman" w:hAnsi="Times New Roman"/>
          <w:sz w:val="28"/>
          <w:szCs w:val="28"/>
          <w:lang w:val="uk-UA"/>
        </w:rPr>
        <w:t>якісні</w:t>
      </w:r>
      <w:r w:rsidRPr="00E66098">
        <w:rPr>
          <w:rFonts w:ascii="Times New Roman" w:hAnsi="Times New Roman"/>
          <w:sz w:val="28"/>
          <w:szCs w:val="28"/>
          <w:lang w:val="uk-UA"/>
        </w:rPr>
        <w:t xml:space="preserve"> фотографії </w:t>
      </w:r>
      <w:r>
        <w:rPr>
          <w:rFonts w:ascii="Times New Roman" w:hAnsi="Times New Roman"/>
          <w:sz w:val="28"/>
          <w:szCs w:val="28"/>
          <w:lang w:val="uk-UA"/>
        </w:rPr>
        <w:t>зачісок в форматі А4 на твердій основі (</w:t>
      </w:r>
      <w:r w:rsidRPr="00F27D16">
        <w:rPr>
          <w:rFonts w:ascii="Times New Roman" w:hAnsi="Times New Roman"/>
          <w:sz w:val="28"/>
          <w:szCs w:val="28"/>
          <w:lang w:val="uk-UA"/>
        </w:rPr>
        <w:t>паспорту</w:t>
      </w:r>
      <w:r>
        <w:rPr>
          <w:rFonts w:ascii="Times New Roman" w:hAnsi="Times New Roman"/>
          <w:sz w:val="28"/>
          <w:szCs w:val="28"/>
          <w:lang w:val="uk-UA"/>
        </w:rPr>
        <w:t>), які мають</w:t>
      </w:r>
      <w:r w:rsidRPr="00F27D16">
        <w:rPr>
          <w:rFonts w:ascii="Times New Roman" w:hAnsi="Times New Roman"/>
          <w:sz w:val="28"/>
          <w:szCs w:val="28"/>
          <w:lang w:val="uk-UA"/>
        </w:rPr>
        <w:t xml:space="preserve"> супроводжуючу етикетку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F27D16">
        <w:rPr>
          <w:rFonts w:ascii="Times New Roman" w:hAnsi="Times New Roman"/>
          <w:sz w:val="28"/>
          <w:szCs w:val="28"/>
          <w:lang w:val="uk-UA"/>
        </w:rPr>
        <w:t xml:space="preserve">, які зайняли призові місця у </w:t>
      </w:r>
      <w:proofErr w:type="spellStart"/>
      <w:r w:rsidRPr="00F27D16">
        <w:rPr>
          <w:rFonts w:ascii="Times New Roman" w:hAnsi="Times New Roman"/>
          <w:sz w:val="28"/>
          <w:szCs w:val="28"/>
          <w:lang w:val="uk-UA"/>
        </w:rPr>
        <w:t>відбірковому</w:t>
      </w:r>
      <w:proofErr w:type="spellEnd"/>
      <w:r w:rsidRPr="00F27D16">
        <w:rPr>
          <w:rFonts w:ascii="Times New Roman" w:hAnsi="Times New Roman"/>
          <w:sz w:val="28"/>
          <w:szCs w:val="28"/>
          <w:lang w:val="uk-UA"/>
        </w:rPr>
        <w:t xml:space="preserve"> етапі. </w:t>
      </w:r>
    </w:p>
    <w:p w:rsidR="00387EAC" w:rsidRPr="00AB6EE0" w:rsidRDefault="00387EAC" w:rsidP="00387EAC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6EE0">
        <w:rPr>
          <w:rFonts w:ascii="Times New Roman" w:hAnsi="Times New Roman"/>
          <w:sz w:val="28"/>
          <w:szCs w:val="28"/>
          <w:lang w:val="uk-UA"/>
        </w:rPr>
        <w:t xml:space="preserve">3. За результатами оцінювання </w:t>
      </w:r>
      <w:proofErr w:type="spellStart"/>
      <w:r w:rsidRPr="00AB6EE0">
        <w:rPr>
          <w:rFonts w:ascii="Times New Roman" w:hAnsi="Times New Roman"/>
          <w:sz w:val="28"/>
          <w:szCs w:val="28"/>
          <w:lang w:val="uk-UA"/>
        </w:rPr>
        <w:t>фоторобіт</w:t>
      </w:r>
      <w:proofErr w:type="spellEnd"/>
      <w:r w:rsidRPr="00AB6EE0">
        <w:rPr>
          <w:rFonts w:ascii="Times New Roman" w:hAnsi="Times New Roman"/>
          <w:sz w:val="28"/>
          <w:szCs w:val="28"/>
          <w:lang w:val="uk-UA"/>
        </w:rPr>
        <w:t xml:space="preserve">, журі обирає </w:t>
      </w:r>
      <w:r>
        <w:rPr>
          <w:rFonts w:ascii="Times New Roman" w:hAnsi="Times New Roman"/>
          <w:sz w:val="28"/>
          <w:szCs w:val="28"/>
          <w:lang w:val="uk-UA"/>
        </w:rPr>
        <w:t xml:space="preserve">12 </w:t>
      </w:r>
      <w:r w:rsidRPr="00AB6EE0">
        <w:rPr>
          <w:rFonts w:ascii="Times New Roman" w:hAnsi="Times New Roman"/>
          <w:sz w:val="28"/>
          <w:szCs w:val="28"/>
          <w:lang w:val="uk-UA"/>
        </w:rPr>
        <w:t>уча</w:t>
      </w:r>
      <w:r>
        <w:rPr>
          <w:rFonts w:ascii="Times New Roman" w:hAnsi="Times New Roman"/>
          <w:sz w:val="28"/>
          <w:szCs w:val="28"/>
          <w:lang w:val="uk-UA"/>
        </w:rPr>
        <w:t>сників, які ви</w:t>
      </w:r>
      <w:r w:rsidRPr="00AB6EE0">
        <w:rPr>
          <w:rFonts w:ascii="Times New Roman" w:hAnsi="Times New Roman"/>
          <w:sz w:val="28"/>
          <w:szCs w:val="28"/>
          <w:lang w:val="uk-UA"/>
        </w:rPr>
        <w:t xml:space="preserve">ходять у фінальний тур конкурсу. Фіналісти конкурсу надсилають на адресу Волноваського БДЮТ </w:t>
      </w:r>
      <w:hyperlink r:id="rId6" w:history="1">
        <w:r w:rsidRPr="00AB6EE0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volnovddut</w:t>
        </w:r>
        <w:r w:rsidRPr="00E62DEB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uk-UA" w:eastAsia="ru-RU"/>
          </w:rPr>
          <w:t>@</w:t>
        </w:r>
        <w:r w:rsidRPr="00AB6EE0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ukr</w:t>
        </w:r>
        <w:r w:rsidRPr="00E62DEB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uk-UA" w:eastAsia="ru-RU"/>
          </w:rPr>
          <w:t>.</w:t>
        </w:r>
        <w:proofErr w:type="spellStart"/>
        <w:r w:rsidRPr="00AB6EE0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net</w:t>
        </w:r>
        <w:proofErr w:type="spellEnd"/>
      </w:hyperlink>
      <w:r w:rsidRPr="00AB6EE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AB6EE0">
        <w:rPr>
          <w:rFonts w:ascii="Times New Roman" w:hAnsi="Times New Roman"/>
          <w:sz w:val="28"/>
          <w:szCs w:val="28"/>
          <w:lang w:val="uk-UA"/>
        </w:rPr>
        <w:t>відеоролик (</w:t>
      </w:r>
      <w:r>
        <w:rPr>
          <w:rFonts w:ascii="Times New Roman" w:hAnsi="Times New Roman"/>
          <w:sz w:val="28"/>
          <w:szCs w:val="28"/>
          <w:lang w:val="uk-UA"/>
        </w:rPr>
        <w:t>від 5 до 10</w:t>
      </w:r>
      <w:r w:rsidRPr="00AB6EE0">
        <w:rPr>
          <w:rFonts w:ascii="Times New Roman" w:hAnsi="Times New Roman"/>
          <w:sz w:val="28"/>
          <w:szCs w:val="28"/>
          <w:lang w:val="uk-UA"/>
        </w:rPr>
        <w:t xml:space="preserve"> хвилин), на якому демонструють </w:t>
      </w:r>
      <w:r>
        <w:rPr>
          <w:rFonts w:ascii="Times New Roman" w:hAnsi="Times New Roman"/>
          <w:sz w:val="28"/>
          <w:szCs w:val="28"/>
          <w:lang w:val="uk-UA"/>
        </w:rPr>
        <w:t>своє вміння робити зачіски, обов</w:t>
      </w:r>
      <w:r w:rsidRPr="00E62DE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язковим елементом якої є дівоча коса (роблять зачіску, яка була представлена на фото)</w:t>
      </w:r>
      <w:r w:rsidRPr="00AB6EE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запису відеоролика учасники конкурсу можуть коментувати процес створення зачіски.</w:t>
      </w:r>
      <w:r w:rsidRPr="00AB6E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результатами перегляду відеороликів, журі визначає переможців і призерів фінального етапу конкурсу.</w:t>
      </w:r>
    </w:p>
    <w:p w:rsidR="00387EAC" w:rsidRDefault="00387EAC" w:rsidP="00387EA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27D1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Всі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учасників будуть розміщуватися на сторінках групи районної ради учнівського самоврядування « РУС-ЛО» за посиланням: </w:t>
      </w:r>
      <w:r w:rsidRPr="00AB6EE0">
        <w:rPr>
          <w:rFonts w:ascii="Times New Roman" w:hAnsi="Times New Roman"/>
          <w:sz w:val="28"/>
          <w:szCs w:val="28"/>
          <w:lang w:val="uk-UA"/>
        </w:rPr>
        <w:t>https://www.facebook.com/groups/1846739255656594</w:t>
      </w:r>
    </w:p>
    <w:p w:rsidR="00CD093F" w:rsidRPr="00F331F1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7D16">
        <w:rPr>
          <w:rFonts w:ascii="Times New Roman" w:hAnsi="Times New Roman"/>
          <w:b/>
          <w:sz w:val="28"/>
          <w:szCs w:val="28"/>
          <w:lang w:val="uk-UA"/>
        </w:rPr>
        <w:t>. Критерії оцінювання</w:t>
      </w:r>
    </w:p>
    <w:p w:rsidR="00CD093F" w:rsidRPr="00F27D16" w:rsidRDefault="00CD093F" w:rsidP="00CD093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Оцінювання робіт відбувається за наступними критеріями:</w:t>
      </w:r>
    </w:p>
    <w:p w:rsidR="00CD093F" w:rsidRPr="00F27D16" w:rsidRDefault="00CD093F" w:rsidP="00CD093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складність та якість зачіски;</w:t>
      </w:r>
    </w:p>
    <w:p w:rsidR="00CD093F" w:rsidRPr="00F27D16" w:rsidRDefault="00CD093F" w:rsidP="00CD093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 xml:space="preserve">майстерність та довершеність роботи; </w:t>
      </w:r>
    </w:p>
    <w:p w:rsidR="00CD093F" w:rsidRPr="00F27D16" w:rsidRDefault="00CD093F" w:rsidP="00CD093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оригінальність виконання.</w:t>
      </w:r>
    </w:p>
    <w:p w:rsidR="00CD093F" w:rsidRPr="00564560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7D16">
        <w:rPr>
          <w:rFonts w:ascii="Times New Roman" w:hAnsi="Times New Roman"/>
          <w:b/>
          <w:sz w:val="28"/>
          <w:szCs w:val="28"/>
          <w:lang w:val="uk-UA"/>
        </w:rPr>
        <w:t>. Організація Конкурсу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 xml:space="preserve">1. Для організації та проведення Конкурсу створюється організаційний комітет (далі - Оргкомітет). 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27D16">
        <w:rPr>
          <w:rFonts w:ascii="Times New Roman" w:hAnsi="Times New Roman"/>
          <w:sz w:val="28"/>
          <w:szCs w:val="28"/>
          <w:lang w:val="uk-UA"/>
        </w:rPr>
        <w:t>. Для оцінювання робіт учасників та визначення переможців утворюється журі конкурсу ( далі – Журі).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27D16">
        <w:rPr>
          <w:rFonts w:ascii="Times New Roman" w:hAnsi="Times New Roman"/>
          <w:sz w:val="28"/>
          <w:szCs w:val="28"/>
          <w:lang w:val="uk-UA"/>
        </w:rPr>
        <w:t>. Журі фо</w:t>
      </w:r>
      <w:r>
        <w:rPr>
          <w:rFonts w:ascii="Times New Roman" w:hAnsi="Times New Roman"/>
          <w:sz w:val="28"/>
          <w:szCs w:val="28"/>
          <w:lang w:val="uk-UA"/>
        </w:rPr>
        <w:t>рмується з представників відділу освіти Військово-цивільної адміністрації м. Волноваха</w:t>
      </w:r>
      <w:r w:rsidRPr="00F27D16">
        <w:rPr>
          <w:rFonts w:ascii="Times New Roman" w:hAnsi="Times New Roman"/>
          <w:sz w:val="28"/>
          <w:szCs w:val="28"/>
          <w:lang w:val="uk-UA"/>
        </w:rPr>
        <w:t>, БДЮТ, представників громадських об’єднань, фахівців перукарського мистецтва та інших галузей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D16">
        <w:rPr>
          <w:rFonts w:ascii="Times New Roman" w:hAnsi="Times New Roman"/>
          <w:sz w:val="28"/>
          <w:szCs w:val="28"/>
          <w:lang w:val="uk-UA"/>
        </w:rPr>
        <w:t>(за згодою). Рішення Журі оформлюється протоколом.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5. Оргкомітет забезпечує висвітлення подій Конкурсу у засобах масової інформації.</w:t>
      </w:r>
    </w:p>
    <w:p w:rsidR="00CD093F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6. Для організації та проведення Конкурсу можуть залучатись органи місцевого самоврядування, благодійні організації, громадські об’єднання, підприємства, установи, організації всіх форм власності, а також фізичні особи (за згодою).</w:t>
      </w:r>
    </w:p>
    <w:p w:rsidR="00CD093F" w:rsidRPr="00F331F1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7D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7D16">
        <w:rPr>
          <w:rFonts w:ascii="Times New Roman" w:hAnsi="Times New Roman"/>
          <w:b/>
          <w:sz w:val="28"/>
          <w:szCs w:val="28"/>
          <w:lang w:val="uk-UA"/>
        </w:rPr>
        <w:t>. Визначення і нагородження переможців Конкурсу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 xml:space="preserve">1. За результатами роботи Журі визначає переможців Конкурсу. У кожній віковій категорії визначаються переможці, які за результатом </w:t>
      </w:r>
      <w:r w:rsidRPr="00F27D16">
        <w:rPr>
          <w:rFonts w:ascii="Times New Roman" w:hAnsi="Times New Roman"/>
          <w:sz w:val="28"/>
          <w:szCs w:val="28"/>
          <w:lang w:val="uk-UA"/>
        </w:rPr>
        <w:lastRenderedPageBreak/>
        <w:t>голосування Журі посіли перше місце  та призери, які посіли друге та третє місця.</w:t>
      </w:r>
    </w:p>
    <w:p w:rsidR="00CD093F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2. У разі виявлення високого рівня майстерності за рішенням Журі може бути присуджено «Гран-прі» Конкурсу або відзначено окремих учасників.</w:t>
      </w:r>
    </w:p>
    <w:p w:rsidR="00CD093F" w:rsidRPr="00F331F1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27D16">
        <w:rPr>
          <w:rFonts w:ascii="Times New Roman" w:hAnsi="Times New Roman"/>
          <w:b/>
          <w:sz w:val="28"/>
          <w:szCs w:val="28"/>
          <w:lang w:val="uk-UA"/>
        </w:rPr>
        <w:t>. Фінансування Конкурсу</w:t>
      </w:r>
    </w:p>
    <w:p w:rsidR="00CD093F" w:rsidRPr="00F27D16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1. Фінансові витрати на підготовку та проведення Конкурсу, нагородження переможців здійснюється за рахунок коштів, не заборонених чинним законодавством України.</w:t>
      </w:r>
    </w:p>
    <w:p w:rsidR="00CD093F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2. Фізичні особи, підприємства, установи і організації незалежно від форми власності мають право звернутись до Оргкомітету з пропозицією про встановлення додаткових заохочувальних премій, призів та інших відзнак для учасників Конкурсу.</w:t>
      </w:r>
    </w:p>
    <w:p w:rsidR="00CD093F" w:rsidRPr="00F331F1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27D16">
        <w:rPr>
          <w:rFonts w:ascii="Times New Roman" w:hAnsi="Times New Roman"/>
          <w:b/>
          <w:sz w:val="28"/>
          <w:szCs w:val="28"/>
          <w:lang w:val="uk-UA"/>
        </w:rPr>
        <w:t>. Документація Конкурсу</w:t>
      </w:r>
    </w:p>
    <w:p w:rsidR="00CD093F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 xml:space="preserve">1. Для участі в Конкурсі учасники направляють заявки за формою (згідно з додатком) </w:t>
      </w:r>
      <w:r>
        <w:rPr>
          <w:rFonts w:ascii="Times New Roman" w:hAnsi="Times New Roman"/>
          <w:sz w:val="28"/>
          <w:szCs w:val="28"/>
          <w:lang w:val="uk-UA"/>
        </w:rPr>
        <w:t xml:space="preserve">та фото своїх зачісок, </w:t>
      </w:r>
      <w:r w:rsidRPr="00F27D16">
        <w:rPr>
          <w:rFonts w:ascii="Times New Roman" w:hAnsi="Times New Roman"/>
          <w:sz w:val="28"/>
          <w:szCs w:val="28"/>
          <w:lang w:val="uk-UA"/>
        </w:rPr>
        <w:t>з поміткою «Коса – дівоча краса»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27D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м. Волноваха, вул. Героїв 51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ОМБр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буд. 5.</w:t>
      </w:r>
    </w:p>
    <w:p w:rsidR="00CD093F" w:rsidRPr="00EC7103" w:rsidRDefault="00CD093F" w:rsidP="00CD093F">
      <w:pPr>
        <w:rPr>
          <w:rFonts w:ascii="Times New Roman" w:hAnsi="Times New Roman"/>
          <w:sz w:val="28"/>
          <w:szCs w:val="28"/>
          <w:lang w:val="uk-UA"/>
        </w:rPr>
      </w:pPr>
    </w:p>
    <w:p w:rsidR="00CD093F" w:rsidRDefault="00CD093F" w:rsidP="00CD093F">
      <w:pPr>
        <w:rPr>
          <w:rFonts w:ascii="Times New Roman" w:hAnsi="Times New Roman"/>
          <w:sz w:val="28"/>
          <w:szCs w:val="28"/>
          <w:lang w:val="uk-UA"/>
        </w:rPr>
      </w:pPr>
    </w:p>
    <w:p w:rsidR="00CD093F" w:rsidRDefault="00CD093F" w:rsidP="00CD093F">
      <w:pPr>
        <w:rPr>
          <w:rFonts w:ascii="Times New Roman" w:hAnsi="Times New Roman"/>
          <w:sz w:val="28"/>
          <w:szCs w:val="28"/>
          <w:lang w:val="uk-UA"/>
        </w:rPr>
      </w:pPr>
    </w:p>
    <w:p w:rsidR="00CD093F" w:rsidRPr="00F27D16" w:rsidRDefault="00CD093F" w:rsidP="00CD093F">
      <w:pPr>
        <w:rPr>
          <w:rFonts w:ascii="Times New Roman" w:hAnsi="Times New Roman"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27D16">
        <w:rPr>
          <w:rFonts w:ascii="Times New Roman" w:hAnsi="Times New Roman"/>
          <w:b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b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b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b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b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b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b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Default="00CD093F" w:rsidP="00CD093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Pr="00055F8F" w:rsidRDefault="00CD093F" w:rsidP="00CD09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093F" w:rsidRPr="00055F8F" w:rsidRDefault="00CD093F" w:rsidP="00CD09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093F" w:rsidRPr="00055F8F" w:rsidRDefault="00CD093F" w:rsidP="00CD09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21B5" w:rsidRDefault="001C21B5" w:rsidP="00CD093F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1C21B5" w:rsidRDefault="001C21B5" w:rsidP="00CD093F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1C21B5" w:rsidRDefault="001C21B5" w:rsidP="00CD093F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CD093F" w:rsidRDefault="00CD093F" w:rsidP="00CD093F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F331F1">
        <w:rPr>
          <w:rFonts w:ascii="Times New Roman" w:hAnsi="Times New Roman"/>
          <w:sz w:val="24"/>
          <w:szCs w:val="24"/>
          <w:lang w:val="uk-UA"/>
        </w:rPr>
        <w:t>Додаток</w:t>
      </w:r>
      <w:r>
        <w:rPr>
          <w:rFonts w:ascii="Times New Roman" w:hAnsi="Times New Roman"/>
          <w:sz w:val="24"/>
          <w:szCs w:val="24"/>
          <w:lang w:val="uk-UA"/>
        </w:rPr>
        <w:t xml:space="preserve"> до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Інформаційно-</w:t>
      </w:r>
      <w:proofErr w:type="spellEnd"/>
    </w:p>
    <w:p w:rsidR="00CD093F" w:rsidRPr="00F331F1" w:rsidRDefault="00CD093F" w:rsidP="00CD093F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методичних рекомендацій</w:t>
      </w:r>
    </w:p>
    <w:p w:rsidR="00CD093F" w:rsidRPr="00F331F1" w:rsidRDefault="00CD093F" w:rsidP="00CD093F">
      <w:pPr>
        <w:rPr>
          <w:rFonts w:ascii="Times New Roman" w:hAnsi="Times New Roman"/>
          <w:sz w:val="24"/>
          <w:szCs w:val="24"/>
          <w:lang w:val="uk-UA"/>
        </w:rPr>
      </w:pPr>
      <w:r w:rsidRPr="00F331F1">
        <w:rPr>
          <w:rFonts w:ascii="Times New Roman" w:hAnsi="Times New Roman"/>
          <w:sz w:val="24"/>
          <w:szCs w:val="24"/>
          <w:lang w:val="uk-UA"/>
        </w:rPr>
        <w:tab/>
      </w:r>
      <w:r w:rsidRPr="00F331F1">
        <w:rPr>
          <w:rFonts w:ascii="Times New Roman" w:hAnsi="Times New Roman"/>
          <w:sz w:val="24"/>
          <w:szCs w:val="24"/>
          <w:lang w:val="uk-UA"/>
        </w:rPr>
        <w:tab/>
      </w:r>
      <w:r w:rsidRPr="00F331F1">
        <w:rPr>
          <w:rFonts w:ascii="Times New Roman" w:hAnsi="Times New Roman"/>
          <w:sz w:val="24"/>
          <w:szCs w:val="24"/>
          <w:lang w:val="uk-UA"/>
        </w:rPr>
        <w:tab/>
      </w:r>
      <w:r w:rsidRPr="00F331F1">
        <w:rPr>
          <w:rFonts w:ascii="Times New Roman" w:hAnsi="Times New Roman"/>
          <w:sz w:val="24"/>
          <w:szCs w:val="24"/>
          <w:lang w:val="uk-UA"/>
        </w:rPr>
        <w:tab/>
      </w:r>
      <w:r w:rsidRPr="00F331F1">
        <w:rPr>
          <w:rFonts w:ascii="Times New Roman" w:hAnsi="Times New Roman"/>
          <w:sz w:val="24"/>
          <w:szCs w:val="24"/>
          <w:lang w:val="uk-UA"/>
        </w:rPr>
        <w:tab/>
      </w:r>
      <w:r w:rsidRPr="00F331F1">
        <w:rPr>
          <w:rFonts w:ascii="Times New Roman" w:hAnsi="Times New Roman"/>
          <w:sz w:val="24"/>
          <w:szCs w:val="24"/>
          <w:lang w:val="uk-UA"/>
        </w:rPr>
        <w:tab/>
      </w:r>
      <w:r w:rsidRPr="00F331F1">
        <w:rPr>
          <w:rFonts w:ascii="Times New Roman" w:hAnsi="Times New Roman"/>
          <w:sz w:val="24"/>
          <w:szCs w:val="24"/>
          <w:lang w:val="uk-UA"/>
        </w:rPr>
        <w:tab/>
      </w:r>
      <w:r w:rsidRPr="00F331F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331F1">
        <w:rPr>
          <w:rFonts w:ascii="Times New Roman" w:hAnsi="Times New Roman"/>
          <w:sz w:val="24"/>
          <w:szCs w:val="24"/>
          <w:lang w:val="uk-UA"/>
        </w:rPr>
        <w:t xml:space="preserve">(пункт 1 розділ </w:t>
      </w:r>
      <w:r w:rsidRPr="00F331F1">
        <w:rPr>
          <w:rFonts w:ascii="Times New Roman" w:hAnsi="Times New Roman"/>
          <w:sz w:val="24"/>
          <w:szCs w:val="24"/>
          <w:lang w:val="en-US"/>
        </w:rPr>
        <w:t>VIII</w:t>
      </w:r>
      <w:r w:rsidRPr="00F331F1">
        <w:rPr>
          <w:rFonts w:ascii="Times New Roman" w:hAnsi="Times New Roman"/>
          <w:sz w:val="24"/>
          <w:szCs w:val="24"/>
          <w:lang w:val="uk-UA"/>
        </w:rPr>
        <w:t>)</w:t>
      </w:r>
      <w:r w:rsidRPr="00F27D16">
        <w:rPr>
          <w:rFonts w:ascii="Times New Roman" w:hAnsi="Times New Roman"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sz w:val="28"/>
          <w:szCs w:val="28"/>
          <w:lang w:val="uk-UA"/>
        </w:rPr>
        <w:tab/>
      </w:r>
    </w:p>
    <w:p w:rsidR="00CD093F" w:rsidRPr="00F331F1" w:rsidRDefault="00CD093F" w:rsidP="00CD093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sz w:val="28"/>
          <w:szCs w:val="28"/>
          <w:lang w:val="uk-UA"/>
        </w:rPr>
        <w:tab/>
      </w:r>
      <w:r w:rsidRPr="00F331F1">
        <w:rPr>
          <w:rFonts w:ascii="Times New Roman" w:hAnsi="Times New Roman"/>
          <w:sz w:val="24"/>
          <w:szCs w:val="24"/>
          <w:lang w:val="uk-UA"/>
        </w:rPr>
        <w:t>(Фірмовий бланк)</w:t>
      </w:r>
    </w:p>
    <w:p w:rsidR="00CD093F" w:rsidRPr="00F27D16" w:rsidRDefault="00CD093F" w:rsidP="00CD093F">
      <w:pPr>
        <w:ind w:left="3261"/>
        <w:rPr>
          <w:rFonts w:ascii="Times New Roman" w:hAnsi="Times New Roman"/>
          <w:b/>
          <w:sz w:val="28"/>
          <w:szCs w:val="28"/>
          <w:lang w:val="uk-UA"/>
        </w:rPr>
      </w:pPr>
      <w:r w:rsidRPr="00F27D16">
        <w:rPr>
          <w:rFonts w:ascii="Times New Roman" w:hAnsi="Times New Roman"/>
          <w:b/>
          <w:sz w:val="28"/>
          <w:szCs w:val="28"/>
          <w:lang w:val="uk-UA"/>
        </w:rPr>
        <w:t>ЗАЯВКА на участь</w:t>
      </w:r>
    </w:p>
    <w:p w:rsidR="00CD093F" w:rsidRPr="00F331F1" w:rsidRDefault="00CD093F" w:rsidP="00CD093F">
      <w:pPr>
        <w:ind w:left="3261"/>
        <w:rPr>
          <w:rFonts w:ascii="Times New Roman" w:hAnsi="Times New Roman"/>
          <w:sz w:val="24"/>
          <w:szCs w:val="24"/>
          <w:lang w:val="uk-UA"/>
        </w:rPr>
      </w:pPr>
      <w:r w:rsidRPr="00F331F1">
        <w:rPr>
          <w:rFonts w:ascii="Times New Roman" w:hAnsi="Times New Roman"/>
          <w:sz w:val="24"/>
          <w:szCs w:val="24"/>
          <w:lang w:val="uk-UA"/>
        </w:rPr>
        <w:t xml:space="preserve">     ( назва заходу)</w:t>
      </w:r>
    </w:p>
    <w:p w:rsidR="00CD093F" w:rsidRPr="00F27D16" w:rsidRDefault="00CD093F" w:rsidP="00CD093F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093F" w:rsidRPr="00F27D16" w:rsidRDefault="00CD093F" w:rsidP="00CD093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Прізвище:</w:t>
      </w:r>
    </w:p>
    <w:p w:rsidR="00CD093F" w:rsidRPr="00F27D16" w:rsidRDefault="00CD093F" w:rsidP="00CD093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Ім’я:</w:t>
      </w:r>
    </w:p>
    <w:p w:rsidR="00CD093F" w:rsidRPr="00F27D16" w:rsidRDefault="00CD093F" w:rsidP="00CD093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7D16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F27D16">
        <w:rPr>
          <w:rFonts w:ascii="Times New Roman" w:hAnsi="Times New Roman"/>
          <w:sz w:val="28"/>
          <w:szCs w:val="28"/>
          <w:lang w:val="uk-UA"/>
        </w:rPr>
        <w:t xml:space="preserve"> батькові:</w:t>
      </w:r>
    </w:p>
    <w:p w:rsidR="00CD093F" w:rsidRPr="00F331F1" w:rsidRDefault="00CD093F" w:rsidP="00CD09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Вік:____ років.</w:t>
      </w:r>
    </w:p>
    <w:p w:rsidR="00CD093F" w:rsidRPr="00F331F1" w:rsidRDefault="00CD093F" w:rsidP="00CD09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Назва роботи:</w:t>
      </w:r>
    </w:p>
    <w:p w:rsidR="00CD093F" w:rsidRPr="00F331F1" w:rsidRDefault="00CD093F" w:rsidP="00CD09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Контактний телефон, електронна адреса учасника:</w:t>
      </w:r>
    </w:p>
    <w:p w:rsidR="00CD093F" w:rsidRPr="00EC7103" w:rsidRDefault="00CD093F" w:rsidP="00CD09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>Прізвище, ім’я, по</w:t>
      </w:r>
      <w:r>
        <w:rPr>
          <w:rFonts w:ascii="Times New Roman" w:hAnsi="Times New Roman"/>
          <w:sz w:val="28"/>
          <w:szCs w:val="28"/>
          <w:lang w:val="uk-UA"/>
        </w:rPr>
        <w:t>-батькові, п</w:t>
      </w:r>
      <w:r w:rsidRPr="00F27D16">
        <w:rPr>
          <w:rFonts w:ascii="Times New Roman" w:hAnsi="Times New Roman"/>
          <w:sz w:val="28"/>
          <w:szCs w:val="28"/>
          <w:lang w:val="uk-UA"/>
        </w:rPr>
        <w:t xml:space="preserve">осада, </w:t>
      </w:r>
      <w:r>
        <w:rPr>
          <w:rFonts w:ascii="Times New Roman" w:hAnsi="Times New Roman"/>
          <w:sz w:val="28"/>
          <w:szCs w:val="28"/>
          <w:lang w:val="uk-UA"/>
        </w:rPr>
        <w:t>контактний телефон:</w:t>
      </w:r>
      <w:r w:rsidRPr="00F27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093F" w:rsidRPr="00EC7103" w:rsidRDefault="00CD093F" w:rsidP="00CD093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093F" w:rsidRPr="00F27D16" w:rsidRDefault="00CD093F" w:rsidP="00CD093F">
      <w:pPr>
        <w:rPr>
          <w:rFonts w:ascii="Times New Roman" w:hAnsi="Times New Roman"/>
          <w:sz w:val="28"/>
          <w:szCs w:val="28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ab/>
        <w:t>_________________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27D16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CD093F" w:rsidRPr="00F331F1" w:rsidRDefault="00CD093F" w:rsidP="00CD093F">
      <w:pPr>
        <w:rPr>
          <w:rFonts w:ascii="Times New Roman" w:hAnsi="Times New Roman"/>
          <w:lang w:val="uk-UA"/>
        </w:rPr>
      </w:pPr>
      <w:r w:rsidRPr="00F331F1">
        <w:rPr>
          <w:rFonts w:ascii="Times New Roman" w:hAnsi="Times New Roman"/>
          <w:lang w:val="uk-UA"/>
        </w:rPr>
        <w:t xml:space="preserve">         (посада керівника закладу)                    </w:t>
      </w:r>
      <w:r w:rsidRPr="00F331F1">
        <w:rPr>
          <w:rFonts w:ascii="Times New Roman" w:hAnsi="Times New Roman"/>
          <w:lang w:val="uk-UA"/>
        </w:rPr>
        <w:tab/>
        <w:t xml:space="preserve">          (підпис)</w:t>
      </w:r>
      <w:r w:rsidRPr="00F331F1">
        <w:rPr>
          <w:rFonts w:ascii="Times New Roman" w:hAnsi="Times New Roman"/>
          <w:lang w:val="uk-UA"/>
        </w:rPr>
        <w:tab/>
      </w:r>
      <w:r w:rsidRPr="00F331F1">
        <w:rPr>
          <w:rFonts w:ascii="Times New Roman" w:hAnsi="Times New Roman"/>
          <w:lang w:val="uk-UA"/>
        </w:rPr>
        <w:tab/>
      </w:r>
      <w:r w:rsidRPr="00F331F1">
        <w:rPr>
          <w:rFonts w:ascii="Times New Roman" w:hAnsi="Times New Roman"/>
          <w:lang w:val="uk-UA"/>
        </w:rPr>
        <w:tab/>
      </w:r>
      <w:r w:rsidRPr="00F331F1">
        <w:rPr>
          <w:rFonts w:ascii="Times New Roman" w:hAnsi="Times New Roman"/>
          <w:lang w:val="uk-UA"/>
        </w:rPr>
        <w:tab/>
        <w:t>(П.І.Б.)</w:t>
      </w:r>
    </w:p>
    <w:p w:rsidR="00CD093F" w:rsidRPr="00F27D16" w:rsidRDefault="00CD093F" w:rsidP="00CD093F">
      <w:pPr>
        <w:rPr>
          <w:rFonts w:ascii="Times New Roman" w:hAnsi="Times New Roman"/>
          <w:sz w:val="28"/>
          <w:szCs w:val="28"/>
        </w:rPr>
      </w:pPr>
      <w:r w:rsidRPr="00F27D16">
        <w:rPr>
          <w:rFonts w:ascii="Times New Roman" w:hAnsi="Times New Roman"/>
          <w:sz w:val="28"/>
          <w:szCs w:val="28"/>
          <w:lang w:val="uk-UA"/>
        </w:rPr>
        <w:t xml:space="preserve">          М.П.</w:t>
      </w:r>
    </w:p>
    <w:p w:rsidR="00CD093F" w:rsidRDefault="00CD093F" w:rsidP="00CD09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093F" w:rsidRPr="00F27D16" w:rsidRDefault="00CD093F" w:rsidP="00CD093F">
      <w:pPr>
        <w:rPr>
          <w:lang w:val="uk-UA"/>
        </w:rPr>
      </w:pPr>
    </w:p>
    <w:tbl>
      <w:tblPr>
        <w:tblpPr w:leftFromText="180" w:rightFromText="180" w:vertAnchor="text" w:horzAnchor="margin" w:tblpXSpec="center" w:tblpY="82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/>
      </w:tblPr>
      <w:tblGrid>
        <w:gridCol w:w="5484"/>
      </w:tblGrid>
      <w:tr w:rsidR="00CD093F" w:rsidRPr="00225271" w:rsidTr="00987659">
        <w:trPr>
          <w:trHeight w:val="2887"/>
        </w:trPr>
        <w:tc>
          <w:tcPr>
            <w:tcW w:w="5484" w:type="dxa"/>
            <w:vAlign w:val="center"/>
          </w:tcPr>
          <w:p w:rsidR="00CD093F" w:rsidRPr="004B1EC5" w:rsidRDefault="00CD093F" w:rsidP="00987659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B1EC5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«Назва роботи»</w:t>
            </w:r>
          </w:p>
          <w:p w:rsidR="00CD093F" w:rsidRPr="001F500B" w:rsidRDefault="00CD093F" w:rsidP="009876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вік учасника</w:t>
            </w:r>
          </w:p>
          <w:p w:rsidR="00CD093F" w:rsidRPr="001F500B" w:rsidRDefault="00CD093F" w:rsidP="009876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093F" w:rsidRPr="004B1EC5" w:rsidRDefault="00CD093F" w:rsidP="00987659">
            <w:pPr>
              <w:spacing w:after="0"/>
              <w:rPr>
                <w:rFonts w:ascii="Times New Roman" w:hAnsi="Times New Roman"/>
                <w:b/>
                <w:szCs w:val="28"/>
                <w:lang w:val="uk-UA"/>
              </w:rPr>
            </w:pPr>
            <w:proofErr w:type="spellStart"/>
            <w:r w:rsidRPr="004B1EC5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4B1EC5">
              <w:rPr>
                <w:rFonts w:ascii="Times New Roman" w:hAnsi="Times New Roman"/>
                <w:sz w:val="28"/>
                <w:szCs w:val="28"/>
              </w:rPr>
              <w:t>: П</w:t>
            </w:r>
            <w:r w:rsidRPr="004B1EC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B1EC5">
              <w:rPr>
                <w:rFonts w:ascii="Times New Roman" w:hAnsi="Times New Roman"/>
                <w:sz w:val="28"/>
                <w:szCs w:val="28"/>
              </w:rPr>
              <w:t>І</w:t>
            </w:r>
            <w:r w:rsidRPr="004B1EC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B1EC5">
              <w:rPr>
                <w:rFonts w:ascii="Times New Roman" w:hAnsi="Times New Roman"/>
                <w:sz w:val="28"/>
                <w:szCs w:val="28"/>
              </w:rPr>
              <w:t>Б</w:t>
            </w:r>
            <w:r w:rsidRPr="004B1EC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D093F" w:rsidRPr="005D09A5" w:rsidRDefault="00CD093F" w:rsidP="00987659">
            <w:pPr>
              <w:spacing w:after="0"/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Назва ЗЗСО(ПЗО)</w:t>
            </w:r>
          </w:p>
        </w:tc>
      </w:tr>
    </w:tbl>
    <w:p w:rsidR="00CD093F" w:rsidRPr="002158DF" w:rsidRDefault="00CD093F" w:rsidP="00CD093F"/>
    <w:p w:rsidR="00CD093F" w:rsidRDefault="00CD093F" w:rsidP="00CD093F"/>
    <w:p w:rsidR="00CD093F" w:rsidRDefault="00CD093F" w:rsidP="00CD0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093F" w:rsidRPr="00974D7C" w:rsidRDefault="00CD093F" w:rsidP="00CD093F">
      <w:pPr>
        <w:rPr>
          <w:rFonts w:ascii="Times New Roman" w:hAnsi="Times New Roman"/>
          <w:sz w:val="24"/>
          <w:szCs w:val="24"/>
          <w:lang w:eastAsia="ru-RU"/>
        </w:rPr>
      </w:pPr>
    </w:p>
    <w:p w:rsidR="00CD093F" w:rsidRPr="00974D7C" w:rsidRDefault="00CD093F" w:rsidP="00CD093F">
      <w:pPr>
        <w:rPr>
          <w:rFonts w:ascii="Times New Roman" w:hAnsi="Times New Roman"/>
          <w:sz w:val="24"/>
          <w:szCs w:val="24"/>
          <w:lang w:eastAsia="ru-RU"/>
        </w:rPr>
      </w:pPr>
    </w:p>
    <w:p w:rsidR="00CD093F" w:rsidRPr="00974D7C" w:rsidRDefault="00CD093F" w:rsidP="00CD093F">
      <w:pPr>
        <w:rPr>
          <w:rFonts w:ascii="Times New Roman" w:hAnsi="Times New Roman"/>
          <w:sz w:val="24"/>
          <w:szCs w:val="24"/>
          <w:lang w:eastAsia="ru-RU"/>
        </w:rPr>
      </w:pPr>
    </w:p>
    <w:p w:rsidR="00CD093F" w:rsidRPr="00974D7C" w:rsidRDefault="00CD093F" w:rsidP="00CD093F">
      <w:pPr>
        <w:rPr>
          <w:rFonts w:ascii="Times New Roman" w:hAnsi="Times New Roman"/>
          <w:sz w:val="24"/>
          <w:szCs w:val="24"/>
          <w:lang w:eastAsia="ru-RU"/>
        </w:rPr>
      </w:pPr>
    </w:p>
    <w:p w:rsidR="00CD093F" w:rsidRPr="00055F8F" w:rsidRDefault="00CD093F" w:rsidP="00CD093F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CD093F" w:rsidRPr="00055F8F" w:rsidRDefault="00CD093F" w:rsidP="00CD093F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CD093F" w:rsidRPr="00055F8F" w:rsidRDefault="00CD093F" w:rsidP="00CD093F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CD093F" w:rsidRPr="00055F8F" w:rsidRDefault="00CD093F" w:rsidP="00CD093F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CD093F" w:rsidRDefault="00CD093F" w:rsidP="00CD09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462E3" w:rsidRDefault="000462E3" w:rsidP="00096367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uk-UA"/>
        </w:rPr>
        <w:t xml:space="preserve">                                                                                                     </w:t>
      </w:r>
    </w:p>
    <w:sectPr w:rsidR="000462E3" w:rsidSect="000915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281"/>
    <w:multiLevelType w:val="hybridMultilevel"/>
    <w:tmpl w:val="896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F42"/>
    <w:multiLevelType w:val="hybridMultilevel"/>
    <w:tmpl w:val="439E5CC2"/>
    <w:lvl w:ilvl="0" w:tplc="B6383A9E">
      <w:start w:val="2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6"/>
        </w:tabs>
        <w:ind w:left="2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  <w:rPr>
        <w:rFonts w:cs="Times New Roman"/>
      </w:rPr>
    </w:lvl>
  </w:abstractNum>
  <w:abstractNum w:abstractNumId="2">
    <w:nsid w:val="19EE69EE"/>
    <w:multiLevelType w:val="hybridMultilevel"/>
    <w:tmpl w:val="B650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54386"/>
    <w:multiLevelType w:val="hybridMultilevel"/>
    <w:tmpl w:val="1BA6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FC5"/>
    <w:multiLevelType w:val="hybridMultilevel"/>
    <w:tmpl w:val="2DB03140"/>
    <w:lvl w:ilvl="0" w:tplc="EE8640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4156702"/>
    <w:multiLevelType w:val="hybridMultilevel"/>
    <w:tmpl w:val="7A72FFE8"/>
    <w:lvl w:ilvl="0" w:tplc="3740D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C3AA2"/>
    <w:multiLevelType w:val="hybridMultilevel"/>
    <w:tmpl w:val="480E9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4E9A"/>
    <w:multiLevelType w:val="hybridMultilevel"/>
    <w:tmpl w:val="5930149A"/>
    <w:lvl w:ilvl="0" w:tplc="701E8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B3EF1"/>
    <w:multiLevelType w:val="hybridMultilevel"/>
    <w:tmpl w:val="92381CD8"/>
    <w:lvl w:ilvl="0" w:tplc="FB08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11F39"/>
    <w:multiLevelType w:val="hybridMultilevel"/>
    <w:tmpl w:val="BFCA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60B6"/>
    <w:multiLevelType w:val="hybridMultilevel"/>
    <w:tmpl w:val="99EA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1D7825"/>
    <w:multiLevelType w:val="hybridMultilevel"/>
    <w:tmpl w:val="AE0C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A1DA8"/>
    <w:multiLevelType w:val="hybridMultilevel"/>
    <w:tmpl w:val="FEF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33B41"/>
    <w:multiLevelType w:val="hybridMultilevel"/>
    <w:tmpl w:val="5D4C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E30C1"/>
    <w:multiLevelType w:val="hybridMultilevel"/>
    <w:tmpl w:val="4AFA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927D4"/>
    <w:multiLevelType w:val="hybridMultilevel"/>
    <w:tmpl w:val="E9B6A6A0"/>
    <w:lvl w:ilvl="0" w:tplc="89F051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52EE3802"/>
    <w:multiLevelType w:val="hybridMultilevel"/>
    <w:tmpl w:val="2A26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167C5"/>
    <w:multiLevelType w:val="hybridMultilevel"/>
    <w:tmpl w:val="F44A68DE"/>
    <w:lvl w:ilvl="0" w:tplc="DC0A15EA">
      <w:start w:val="5"/>
      <w:numFmt w:val="upperRoman"/>
      <w:lvlText w:val="%1."/>
      <w:lvlJc w:val="left"/>
      <w:pPr>
        <w:ind w:left="49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  <w:rPr>
        <w:rFonts w:cs="Times New Roman"/>
      </w:rPr>
    </w:lvl>
  </w:abstractNum>
  <w:abstractNum w:abstractNumId="18">
    <w:nsid w:val="611E1344"/>
    <w:multiLevelType w:val="hybridMultilevel"/>
    <w:tmpl w:val="D3C0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16DD9"/>
    <w:multiLevelType w:val="hybridMultilevel"/>
    <w:tmpl w:val="47B45524"/>
    <w:lvl w:ilvl="0" w:tplc="FB80E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F6B8B"/>
    <w:multiLevelType w:val="hybridMultilevel"/>
    <w:tmpl w:val="4820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B1C8F"/>
    <w:multiLevelType w:val="hybridMultilevel"/>
    <w:tmpl w:val="AC303C98"/>
    <w:lvl w:ilvl="0" w:tplc="8078D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465D48"/>
    <w:multiLevelType w:val="hybridMultilevel"/>
    <w:tmpl w:val="D276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C1DD2"/>
    <w:multiLevelType w:val="hybridMultilevel"/>
    <w:tmpl w:val="6772FF88"/>
    <w:lvl w:ilvl="0" w:tplc="73E0F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3B4056C"/>
    <w:multiLevelType w:val="hybridMultilevel"/>
    <w:tmpl w:val="4A26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534780"/>
    <w:multiLevelType w:val="hybridMultilevel"/>
    <w:tmpl w:val="85A6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87ED7"/>
    <w:multiLevelType w:val="hybridMultilevel"/>
    <w:tmpl w:val="0248CC2A"/>
    <w:lvl w:ilvl="0" w:tplc="BF4671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BA7035F"/>
    <w:multiLevelType w:val="hybridMultilevel"/>
    <w:tmpl w:val="CDC6A544"/>
    <w:lvl w:ilvl="0" w:tplc="A1A4A0D0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BDF700A"/>
    <w:multiLevelType w:val="hybridMultilevel"/>
    <w:tmpl w:val="97FA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83249"/>
    <w:multiLevelType w:val="hybridMultilevel"/>
    <w:tmpl w:val="25D8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4"/>
  </w:num>
  <w:num w:numId="7">
    <w:abstractNumId w:val="25"/>
  </w:num>
  <w:num w:numId="8">
    <w:abstractNumId w:val="12"/>
  </w:num>
  <w:num w:numId="9">
    <w:abstractNumId w:val="26"/>
  </w:num>
  <w:num w:numId="10">
    <w:abstractNumId w:val="22"/>
  </w:num>
  <w:num w:numId="11">
    <w:abstractNumId w:val="14"/>
  </w:num>
  <w:num w:numId="12">
    <w:abstractNumId w:val="0"/>
  </w:num>
  <w:num w:numId="13">
    <w:abstractNumId w:val="28"/>
  </w:num>
  <w:num w:numId="14">
    <w:abstractNumId w:val="1"/>
  </w:num>
  <w:num w:numId="15">
    <w:abstractNumId w:val="5"/>
  </w:num>
  <w:num w:numId="16">
    <w:abstractNumId w:val="29"/>
  </w:num>
  <w:num w:numId="17">
    <w:abstractNumId w:val="8"/>
  </w:num>
  <w:num w:numId="18">
    <w:abstractNumId w:val="30"/>
  </w:num>
  <w:num w:numId="19">
    <w:abstractNumId w:val="13"/>
  </w:num>
  <w:num w:numId="20">
    <w:abstractNumId w:val="3"/>
  </w:num>
  <w:num w:numId="21">
    <w:abstractNumId w:val="2"/>
  </w:num>
  <w:num w:numId="22">
    <w:abstractNumId w:val="16"/>
  </w:num>
  <w:num w:numId="23">
    <w:abstractNumId w:val="6"/>
  </w:num>
  <w:num w:numId="24">
    <w:abstractNumId w:val="23"/>
  </w:num>
  <w:num w:numId="25">
    <w:abstractNumId w:val="21"/>
  </w:num>
  <w:num w:numId="26">
    <w:abstractNumId w:val="19"/>
  </w:num>
  <w:num w:numId="27">
    <w:abstractNumId w:val="7"/>
  </w:num>
  <w:num w:numId="28">
    <w:abstractNumId w:val="9"/>
  </w:num>
  <w:num w:numId="29">
    <w:abstractNumId w:val="11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A4"/>
    <w:rsid w:val="00006C35"/>
    <w:rsid w:val="00011F46"/>
    <w:rsid w:val="000220B4"/>
    <w:rsid w:val="00025AD4"/>
    <w:rsid w:val="0004385E"/>
    <w:rsid w:val="00044A8F"/>
    <w:rsid w:val="000462E3"/>
    <w:rsid w:val="000648B7"/>
    <w:rsid w:val="00072F5A"/>
    <w:rsid w:val="000804B6"/>
    <w:rsid w:val="0009156F"/>
    <w:rsid w:val="0009353F"/>
    <w:rsid w:val="00096367"/>
    <w:rsid w:val="000A45EC"/>
    <w:rsid w:val="000C7B32"/>
    <w:rsid w:val="000D1C56"/>
    <w:rsid w:val="000D40E6"/>
    <w:rsid w:val="000E3946"/>
    <w:rsid w:val="00102910"/>
    <w:rsid w:val="00104686"/>
    <w:rsid w:val="001106E9"/>
    <w:rsid w:val="001111F8"/>
    <w:rsid w:val="00116FF0"/>
    <w:rsid w:val="00120F7B"/>
    <w:rsid w:val="001215C6"/>
    <w:rsid w:val="001268F1"/>
    <w:rsid w:val="00142572"/>
    <w:rsid w:val="00145EF5"/>
    <w:rsid w:val="00156218"/>
    <w:rsid w:val="00163A98"/>
    <w:rsid w:val="001817C7"/>
    <w:rsid w:val="001933A4"/>
    <w:rsid w:val="00195833"/>
    <w:rsid w:val="0019787F"/>
    <w:rsid w:val="001C21B5"/>
    <w:rsid w:val="001C45A5"/>
    <w:rsid w:val="001E7FE2"/>
    <w:rsid w:val="002101EE"/>
    <w:rsid w:val="00210470"/>
    <w:rsid w:val="00267CF5"/>
    <w:rsid w:val="0029308C"/>
    <w:rsid w:val="002A2BAD"/>
    <w:rsid w:val="002B55F9"/>
    <w:rsid w:val="002D5EBB"/>
    <w:rsid w:val="002E22CC"/>
    <w:rsid w:val="002E4B70"/>
    <w:rsid w:val="00303234"/>
    <w:rsid w:val="00310EFA"/>
    <w:rsid w:val="00317513"/>
    <w:rsid w:val="00320527"/>
    <w:rsid w:val="00330B53"/>
    <w:rsid w:val="003350D0"/>
    <w:rsid w:val="003608DE"/>
    <w:rsid w:val="00387EAC"/>
    <w:rsid w:val="003A17CD"/>
    <w:rsid w:val="003A5E18"/>
    <w:rsid w:val="003A7245"/>
    <w:rsid w:val="003C3DA3"/>
    <w:rsid w:val="003E4916"/>
    <w:rsid w:val="003F3733"/>
    <w:rsid w:val="00420EC6"/>
    <w:rsid w:val="00421F37"/>
    <w:rsid w:val="004265D9"/>
    <w:rsid w:val="004610D4"/>
    <w:rsid w:val="0048258A"/>
    <w:rsid w:val="00491AAC"/>
    <w:rsid w:val="004A2546"/>
    <w:rsid w:val="004A3FEB"/>
    <w:rsid w:val="004A5A08"/>
    <w:rsid w:val="004A64C5"/>
    <w:rsid w:val="004D1656"/>
    <w:rsid w:val="004E081A"/>
    <w:rsid w:val="00503BA7"/>
    <w:rsid w:val="00540EC7"/>
    <w:rsid w:val="0054782E"/>
    <w:rsid w:val="005776BF"/>
    <w:rsid w:val="0058269C"/>
    <w:rsid w:val="005A0101"/>
    <w:rsid w:val="005A3115"/>
    <w:rsid w:val="005C647C"/>
    <w:rsid w:val="005C6DC8"/>
    <w:rsid w:val="00603F02"/>
    <w:rsid w:val="006267B6"/>
    <w:rsid w:val="00632583"/>
    <w:rsid w:val="00635FDE"/>
    <w:rsid w:val="0064155F"/>
    <w:rsid w:val="00645EDF"/>
    <w:rsid w:val="00652A55"/>
    <w:rsid w:val="00652C15"/>
    <w:rsid w:val="00673F0A"/>
    <w:rsid w:val="0069374E"/>
    <w:rsid w:val="006C4AB8"/>
    <w:rsid w:val="006E49C3"/>
    <w:rsid w:val="006F6C8C"/>
    <w:rsid w:val="00702CF3"/>
    <w:rsid w:val="00722F54"/>
    <w:rsid w:val="007338FE"/>
    <w:rsid w:val="0073715C"/>
    <w:rsid w:val="0075505C"/>
    <w:rsid w:val="00756C60"/>
    <w:rsid w:val="00775909"/>
    <w:rsid w:val="00777F1E"/>
    <w:rsid w:val="00780EB6"/>
    <w:rsid w:val="007839C4"/>
    <w:rsid w:val="007A6962"/>
    <w:rsid w:val="007F6D19"/>
    <w:rsid w:val="008321C7"/>
    <w:rsid w:val="0084494E"/>
    <w:rsid w:val="00852B52"/>
    <w:rsid w:val="00872AA6"/>
    <w:rsid w:val="00894FA1"/>
    <w:rsid w:val="0089790C"/>
    <w:rsid w:val="008A2AC8"/>
    <w:rsid w:val="008C1FB1"/>
    <w:rsid w:val="008E2348"/>
    <w:rsid w:val="008E3D9F"/>
    <w:rsid w:val="00900798"/>
    <w:rsid w:val="00921ECA"/>
    <w:rsid w:val="00923F98"/>
    <w:rsid w:val="0093674C"/>
    <w:rsid w:val="00940693"/>
    <w:rsid w:val="009578FC"/>
    <w:rsid w:val="00966CFC"/>
    <w:rsid w:val="00967B0C"/>
    <w:rsid w:val="00974D7C"/>
    <w:rsid w:val="00982840"/>
    <w:rsid w:val="00987B8F"/>
    <w:rsid w:val="009927EA"/>
    <w:rsid w:val="009D40DA"/>
    <w:rsid w:val="009E00C2"/>
    <w:rsid w:val="009E15BA"/>
    <w:rsid w:val="009E3CA7"/>
    <w:rsid w:val="009E636A"/>
    <w:rsid w:val="00A02924"/>
    <w:rsid w:val="00A33CC8"/>
    <w:rsid w:val="00A362A8"/>
    <w:rsid w:val="00A5461B"/>
    <w:rsid w:val="00A703E1"/>
    <w:rsid w:val="00A82CCA"/>
    <w:rsid w:val="00A915D2"/>
    <w:rsid w:val="00A95783"/>
    <w:rsid w:val="00AC6C61"/>
    <w:rsid w:val="00B17523"/>
    <w:rsid w:val="00B60DE8"/>
    <w:rsid w:val="00BA5DBC"/>
    <w:rsid w:val="00BD2348"/>
    <w:rsid w:val="00BD6047"/>
    <w:rsid w:val="00BD6970"/>
    <w:rsid w:val="00BE5F55"/>
    <w:rsid w:val="00C076C9"/>
    <w:rsid w:val="00C138F1"/>
    <w:rsid w:val="00C17186"/>
    <w:rsid w:val="00C24933"/>
    <w:rsid w:val="00C30158"/>
    <w:rsid w:val="00C33324"/>
    <w:rsid w:val="00C45687"/>
    <w:rsid w:val="00C47592"/>
    <w:rsid w:val="00C53666"/>
    <w:rsid w:val="00C67BC4"/>
    <w:rsid w:val="00C72E9D"/>
    <w:rsid w:val="00C80FDF"/>
    <w:rsid w:val="00CA015F"/>
    <w:rsid w:val="00CA6C4A"/>
    <w:rsid w:val="00CA7602"/>
    <w:rsid w:val="00CB1918"/>
    <w:rsid w:val="00CB3147"/>
    <w:rsid w:val="00CB4F51"/>
    <w:rsid w:val="00CC2276"/>
    <w:rsid w:val="00CC5DF3"/>
    <w:rsid w:val="00CD093F"/>
    <w:rsid w:val="00CE1C94"/>
    <w:rsid w:val="00CE5334"/>
    <w:rsid w:val="00CF32F7"/>
    <w:rsid w:val="00D141A2"/>
    <w:rsid w:val="00D37CF6"/>
    <w:rsid w:val="00D41F9B"/>
    <w:rsid w:val="00D61C92"/>
    <w:rsid w:val="00D90D9E"/>
    <w:rsid w:val="00DC7BD0"/>
    <w:rsid w:val="00DE5F5F"/>
    <w:rsid w:val="00E0098E"/>
    <w:rsid w:val="00E22BFB"/>
    <w:rsid w:val="00E44E34"/>
    <w:rsid w:val="00E45E3F"/>
    <w:rsid w:val="00E473F5"/>
    <w:rsid w:val="00E66098"/>
    <w:rsid w:val="00E66DB9"/>
    <w:rsid w:val="00E91C1E"/>
    <w:rsid w:val="00E97E37"/>
    <w:rsid w:val="00EA0A26"/>
    <w:rsid w:val="00EA4533"/>
    <w:rsid w:val="00EA56FC"/>
    <w:rsid w:val="00EC2A2C"/>
    <w:rsid w:val="00ED3469"/>
    <w:rsid w:val="00F00B54"/>
    <w:rsid w:val="00F0697A"/>
    <w:rsid w:val="00F13171"/>
    <w:rsid w:val="00F13C71"/>
    <w:rsid w:val="00F22F17"/>
    <w:rsid w:val="00F3125B"/>
    <w:rsid w:val="00F315CD"/>
    <w:rsid w:val="00F445A5"/>
    <w:rsid w:val="00F66945"/>
    <w:rsid w:val="00F82404"/>
    <w:rsid w:val="00F87D2D"/>
    <w:rsid w:val="00FA6A21"/>
    <w:rsid w:val="00FA7F1A"/>
    <w:rsid w:val="00FB2E7D"/>
    <w:rsid w:val="00FE4E99"/>
    <w:rsid w:val="00FF3489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33A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933A4"/>
    <w:pPr>
      <w:keepNext/>
      <w:spacing w:after="0" w:line="240" w:lineRule="auto"/>
      <w:jc w:val="center"/>
      <w:outlineLvl w:val="1"/>
    </w:pPr>
    <w:rPr>
      <w:rFonts w:ascii="Arial" w:hAnsi="Arial" w:cs="Arial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33A4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33A4"/>
    <w:rPr>
      <w:rFonts w:ascii="Arial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rsid w:val="001933A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933A4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933A4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1933A4"/>
    <w:pPr>
      <w:ind w:left="720"/>
      <w:contextualSpacing/>
    </w:pPr>
  </w:style>
  <w:style w:type="paragraph" w:styleId="a7">
    <w:name w:val="No Spacing"/>
    <w:uiPriority w:val="1"/>
    <w:qFormat/>
    <w:rsid w:val="00894FA1"/>
    <w:rPr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2B55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novddu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7895-5BE1-465B-ABF0-93FB040B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ddut</dc:creator>
  <cp:lastModifiedBy>admin</cp:lastModifiedBy>
  <cp:revision>4</cp:revision>
  <cp:lastPrinted>2019-08-21T12:33:00Z</cp:lastPrinted>
  <dcterms:created xsi:type="dcterms:W3CDTF">2021-02-17T08:37:00Z</dcterms:created>
  <dcterms:modified xsi:type="dcterms:W3CDTF">2021-02-17T14:34:00Z</dcterms:modified>
</cp:coreProperties>
</file>