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89" w:rsidRDefault="00C42889" w:rsidP="000B730F">
      <w:pPr>
        <w:rPr>
          <w:lang w:val="uk-UA"/>
        </w:rPr>
      </w:pPr>
    </w:p>
    <w:p w:rsidR="00DD21A0" w:rsidRDefault="00DD21A0" w:rsidP="00DD21A0">
      <w:pPr>
        <w:pStyle w:val="normal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 індивідуально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DD21A0" w:rsidRDefault="00DD21A0" w:rsidP="00DD21A0">
      <w:pPr>
        <w:pStyle w:val="normal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(педагогічний патронаж)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в закладах освіти району</w:t>
      </w: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DD21A0" w:rsidRDefault="00DD21A0" w:rsidP="00DD21A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законів України «Про освіту», «Про загальну середню освіту», наказу Міністерства освіти і науки України від 10.07.2019 року </w:t>
      </w:r>
      <w:r w:rsidR="008A36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8A362B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955, зареєстрованого в Міністерстві юс</w:t>
      </w:r>
      <w:r w:rsidR="008A36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тиції України 02.08.2019 р. за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362B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852/33823  «Про внесення змін до наказу Міністерства освіти і науки України від 12 січня 2016 року № 8»,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Волноваської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здобуття учнями загальної середньої освіти за індивідуальною формою (педагогічний патронаж) навчання з урахуванням індивідуальних здібностей, стану здоров’я, демографічної ситуації   </w:t>
      </w:r>
    </w:p>
    <w:p w:rsidR="00DD21A0" w:rsidRDefault="00DD21A0" w:rsidP="00DD21A0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1.Організувати індивідуальне навчання (педагогічний патронаж) учениці Волноваської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№2, яка не може відвідувати навчальний заклад, з 13.01.2020 року:</w:t>
      </w:r>
    </w:p>
    <w:p w:rsidR="00DD21A0" w:rsidRDefault="00DD21A0" w:rsidP="00DD21A0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314"/>
        <w:gridCol w:w="821"/>
        <w:gridCol w:w="1387"/>
        <w:gridCol w:w="2755"/>
        <w:gridCol w:w="1808"/>
      </w:tblGrid>
      <w:tr w:rsidR="00DD21A0" w:rsidRPr="00DD21A0" w:rsidTr="00DD21A0">
        <w:tc>
          <w:tcPr>
            <w:tcW w:w="520" w:type="dxa"/>
          </w:tcPr>
          <w:p w:rsidR="00DD21A0" w:rsidRPr="00DD21A0" w:rsidRDefault="00DD21A0" w:rsidP="0050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4" w:type="dxa"/>
          </w:tcPr>
          <w:p w:rsidR="00DD21A0" w:rsidRPr="00DD21A0" w:rsidRDefault="00DD21A0" w:rsidP="0050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ПІБ дитини</w:t>
            </w:r>
          </w:p>
        </w:tc>
        <w:tc>
          <w:tcPr>
            <w:tcW w:w="821" w:type="dxa"/>
          </w:tcPr>
          <w:p w:rsidR="00DD21A0" w:rsidRPr="00DD21A0" w:rsidRDefault="00DD21A0" w:rsidP="0050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387" w:type="dxa"/>
          </w:tcPr>
          <w:p w:rsidR="00DD21A0" w:rsidRPr="00DD21A0" w:rsidRDefault="00DD21A0" w:rsidP="0050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2755" w:type="dxa"/>
          </w:tcPr>
          <w:p w:rsidR="00DD21A0" w:rsidRPr="00DD21A0" w:rsidRDefault="00DD21A0" w:rsidP="0050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</w:p>
        </w:tc>
        <w:tc>
          <w:tcPr>
            <w:tcW w:w="1808" w:type="dxa"/>
          </w:tcPr>
          <w:p w:rsidR="00DD21A0" w:rsidRPr="00DD21A0" w:rsidRDefault="00DD21A0" w:rsidP="0050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Підстава</w:t>
            </w:r>
          </w:p>
        </w:tc>
      </w:tr>
      <w:tr w:rsidR="00DD21A0" w:rsidRPr="00DD21A0" w:rsidTr="00DD21A0">
        <w:tc>
          <w:tcPr>
            <w:tcW w:w="520" w:type="dxa"/>
          </w:tcPr>
          <w:p w:rsidR="00DD21A0" w:rsidRPr="00DD21A0" w:rsidRDefault="00DD21A0" w:rsidP="0050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DD21A0" w:rsidRPr="00DD21A0" w:rsidRDefault="00DD21A0" w:rsidP="0050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Коробка Анастасія Сергіївна</w:t>
            </w:r>
          </w:p>
        </w:tc>
        <w:tc>
          <w:tcPr>
            <w:tcW w:w="821" w:type="dxa"/>
          </w:tcPr>
          <w:p w:rsidR="00DD21A0" w:rsidRPr="00DD21A0" w:rsidRDefault="00DD21A0" w:rsidP="0050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DD21A0" w:rsidRPr="00DD21A0" w:rsidRDefault="00DD21A0" w:rsidP="0050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5" w:type="dxa"/>
          </w:tcPr>
          <w:p w:rsidR="00DD21A0" w:rsidRPr="00DD21A0" w:rsidRDefault="00DD21A0" w:rsidP="0050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Загальноосвітня програм</w:t>
            </w: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а з навчанням українською мовою.</w:t>
            </w:r>
          </w:p>
        </w:tc>
        <w:tc>
          <w:tcPr>
            <w:tcW w:w="1808" w:type="dxa"/>
          </w:tcPr>
          <w:p w:rsidR="00DD21A0" w:rsidRPr="00DD21A0" w:rsidRDefault="00DD21A0" w:rsidP="0050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Витяг з протоколу ЛКК від 11.12.2019 № 2100</w:t>
            </w:r>
          </w:p>
        </w:tc>
      </w:tr>
    </w:tbl>
    <w:p w:rsidR="00DD21A0" w:rsidRPr="00DD21A0" w:rsidRDefault="00DD21A0" w:rsidP="00DD21A0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1A0" w:rsidRDefault="00DD21A0" w:rsidP="00DD21A0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Відділу освіти управління освіти, сім’ї, молоді та спорту (Жданова):</w:t>
      </w:r>
    </w:p>
    <w:p w:rsidR="00DD21A0" w:rsidRDefault="00DD21A0" w:rsidP="00DD21A0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2.1.Здійснювати контроль за організаці</w:t>
      </w:r>
      <w:r w:rsidR="00737B71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ю індивідуа</w:t>
      </w:r>
      <w:r w:rsidR="00737B71">
        <w:rPr>
          <w:rFonts w:ascii="Times New Roman" w:hAnsi="Times New Roman" w:cs="Times New Roman"/>
          <w:sz w:val="28"/>
          <w:szCs w:val="28"/>
          <w:lang w:val="uk-UA"/>
        </w:rPr>
        <w:t>льної форми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наказу Міністерства освіти і наук</w:t>
      </w:r>
      <w:r w:rsidR="00737B71">
        <w:rPr>
          <w:rFonts w:ascii="Times New Roman" w:hAnsi="Times New Roman" w:cs="Times New Roman"/>
          <w:sz w:val="28"/>
          <w:szCs w:val="28"/>
          <w:lang w:val="uk-UA"/>
        </w:rPr>
        <w:t>и України від 10.07.2019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955, зареєстрованого в Міністерстві юст</w:t>
      </w:r>
      <w:r w:rsidR="00737B71">
        <w:rPr>
          <w:rFonts w:ascii="Times New Roman" w:hAnsi="Times New Roman" w:cs="Times New Roman"/>
          <w:sz w:val="28"/>
          <w:szCs w:val="28"/>
          <w:lang w:val="uk-UA"/>
        </w:rPr>
        <w:t>иції України 02.08.2019 р. за №</w:t>
      </w:r>
      <w:r>
        <w:rPr>
          <w:rFonts w:ascii="Times New Roman" w:hAnsi="Times New Roman" w:cs="Times New Roman"/>
          <w:sz w:val="28"/>
          <w:szCs w:val="28"/>
          <w:lang w:val="uk-UA"/>
        </w:rPr>
        <w:t>852/33823  «Про внесення змін до наказу Міністерства освіти і науки України від 12 січня 2016 року № 8».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DD21A0" w:rsidRDefault="00DD21A0" w:rsidP="00DD21A0">
      <w:pPr>
        <w:pStyle w:val="normal"/>
        <w:tabs>
          <w:tab w:val="left" w:pos="32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Термін: протягом 2019-2020 навчального року         </w:t>
      </w:r>
    </w:p>
    <w:p w:rsidR="00DD21A0" w:rsidRDefault="00DD21A0" w:rsidP="00DD21A0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2.2. Вимагати від директора навчального закладу чіткого розподілу годин щодо організації індивідуальної форми (педагогічний патронаж) навчання.</w:t>
      </w:r>
    </w:p>
    <w:p w:rsidR="00DD21A0" w:rsidRDefault="00DD21A0" w:rsidP="00DD21A0">
      <w:pPr>
        <w:pStyle w:val="normal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DD21A0" w:rsidRDefault="00DD21A0" w:rsidP="00DD21A0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3</w:t>
      </w:r>
      <w:r>
        <w:rPr>
          <w:rFonts w:ascii="Times New Roman" w:hAnsi="Times New Roman" w:cs="Times New Roman"/>
          <w:sz w:val="28"/>
          <w:szCs w:val="28"/>
        </w:rPr>
        <w:t>.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C9F">
        <w:rPr>
          <w:rFonts w:ascii="Times New Roman" w:hAnsi="Times New Roman" w:cs="Times New Roman"/>
          <w:sz w:val="28"/>
          <w:szCs w:val="28"/>
          <w:lang w:val="uk-UA"/>
        </w:rPr>
        <w:t>(Мотіна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0C9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D21A0" w:rsidRDefault="00DD21A0" w:rsidP="00DD21A0">
      <w:pPr>
        <w:pStyle w:val="af"/>
        <w:tabs>
          <w:tab w:val="left" w:pos="851"/>
          <w:tab w:val="left" w:pos="1260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3.1. Забезпечити виконання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8».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DD21A0" w:rsidRDefault="00DD21A0" w:rsidP="00DD21A0">
      <w:pPr>
        <w:tabs>
          <w:tab w:val="left" w:pos="993"/>
        </w:tabs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2019-2020 навчального року</w:t>
      </w:r>
    </w:p>
    <w:p w:rsidR="00DD21A0" w:rsidRDefault="00DD21A0" w:rsidP="00DD21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Своєчасно надати до відділу освіти УОСМС для погодження пакет документів, а саме:</w:t>
      </w:r>
    </w:p>
    <w:p w:rsidR="00DD21A0" w:rsidRDefault="00DD21A0" w:rsidP="00DD21A0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учнів, які потребують організації індивідуального навчання;</w:t>
      </w:r>
    </w:p>
    <w:p w:rsidR="00DD21A0" w:rsidRDefault="00DD21A0" w:rsidP="00DD21A0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ЛКК або медичний висновок про стан здоров’я для організації індивідуальної форми  навчання  в 2019-2020 навчальному році.</w:t>
      </w:r>
    </w:p>
    <w:p w:rsidR="00DD21A0" w:rsidRDefault="00DD21A0" w:rsidP="00DD21A0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навчальні плани згідно із затвердженою кількістю годин                 та кількістю предметів інваріантної складової робочого навчального плану.         </w:t>
      </w:r>
    </w:p>
    <w:p w:rsidR="00DD21A0" w:rsidRDefault="00DD21A0" w:rsidP="00DD21A0">
      <w:pPr>
        <w:pStyle w:val="normal"/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DD21A0" w:rsidRDefault="00DD21A0" w:rsidP="00DD21A0">
      <w:pPr>
        <w:pStyle w:val="af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3.3. Посилити контроль за організацією змістовного дозвілля учнів, які навчаються за індивідуальною формою (педагогічний патронаж), для запобігання бездоглядності, бродяжництву та дитячій злочинності. </w:t>
      </w:r>
    </w:p>
    <w:p w:rsidR="00DD21A0" w:rsidRDefault="00DD21A0" w:rsidP="00DD21A0">
      <w:pPr>
        <w:pStyle w:val="ab"/>
        <w:tabs>
          <w:tab w:val="left" w:pos="851"/>
          <w:tab w:val="left" w:pos="1843"/>
          <w:tab w:val="left" w:pos="1985"/>
          <w:tab w:val="left" w:pos="7230"/>
        </w:tabs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3.4. Провести методичні консультації з педагогічними працівниками, які працюють з учнями за індивідуальною формою (педагогічний патронаж) навчання, щодо ведення  шкільної документації.</w:t>
      </w:r>
    </w:p>
    <w:p w:rsidR="00DD21A0" w:rsidRDefault="00DD21A0" w:rsidP="00DD21A0">
      <w:pPr>
        <w:pStyle w:val="normal"/>
        <w:tabs>
          <w:tab w:val="left" w:pos="42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DD21A0" w:rsidRDefault="00DD21A0" w:rsidP="00DD21A0">
      <w:pPr>
        <w:pStyle w:val="normal"/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</w:t>
      </w:r>
    </w:p>
    <w:p w:rsidR="00DD21A0" w:rsidRDefault="00DD21A0" w:rsidP="00DD21A0">
      <w:pPr>
        <w:pStyle w:val="normal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3.5. Розробити на основі освітньої програми закладу індивідуальні навчальні плани згідно із затвердженою кількістю годин  та кількістю предметів інваріантної складової робочого навчального плану   і подати їх на погодження.                                                                                    </w:t>
      </w:r>
    </w:p>
    <w:p w:rsidR="00DD21A0" w:rsidRDefault="00DD21A0" w:rsidP="00DD21A0">
      <w:pPr>
        <w:pStyle w:val="normal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DD21A0" w:rsidRDefault="00DD21A0" w:rsidP="00DD21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 Розробити та погодити письмово з батьками учнів (особами, які їх замінюють) розклади навчальних занять для учнів, які будуть навчатися    за індивідуальною формою. Забезпечити дотримання тижневого навантаження та санітарно-гігієнічних вимог під час складання розкладу занять для учнів, які навчаються за індивідуальною формою (педагогічний патронаж).  </w:t>
      </w:r>
    </w:p>
    <w:p w:rsidR="00DD21A0" w:rsidRDefault="00DD21A0" w:rsidP="00DD21A0">
      <w:pPr>
        <w:pStyle w:val="ab"/>
        <w:spacing w:after="0"/>
        <w:ind w:left="0" w:firstLine="36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DD21A0" w:rsidRDefault="00DD21A0" w:rsidP="00DD21A0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3.7. Забезпечити контроль за роботою вчителів, які на основі діючих програм і з урахуванням годин індивідуального навчального плану розробляють індивідуальні програми, та затвердити індивідуальні програми з навчальних предметів, веденням журналів обліку навчальних досягнень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учнів, які навчаються індивідуально, та іншої документації відповідно до Інструкції з ведення ділової документації.</w:t>
      </w:r>
    </w:p>
    <w:p w:rsidR="00DD21A0" w:rsidRDefault="00DD21A0" w:rsidP="00DD21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DD21A0" w:rsidRDefault="00DD21A0" w:rsidP="00DD21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 Фіксувати виконання індивідуального навчального плану та програм, досягнення учнів у навчанні у журналах відповідно до Переліку обов’язкової ділової документації, рекомендованого Міністерством освіти і науки, молоді та спорту України для використання у закладах загальної середньої освіти, з урахуванням загальних вимог щодо ведення класних журналів.</w:t>
      </w:r>
    </w:p>
    <w:p w:rsidR="00DD21A0" w:rsidRDefault="00DD21A0" w:rsidP="00DD21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DD21A0" w:rsidRDefault="00DD21A0" w:rsidP="00DD21A0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</w:rPr>
        <w:t>Узагальнити наказом по навчальному закладу підсумки внутрішкільного контролю за якістю індивідуального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(педагогічний патронаж)</w:t>
      </w:r>
      <w:r>
        <w:rPr>
          <w:rFonts w:ascii="Times New Roman" w:hAnsi="Times New Roman" w:cs="Times New Roman"/>
          <w:sz w:val="28"/>
          <w:szCs w:val="28"/>
        </w:rPr>
        <w:t xml:space="preserve"> учнів. Дане питання розглянути на засіданнях педагогічної ради, ради навчального закладу, нарадах при директорові.</w:t>
      </w:r>
    </w:p>
    <w:p w:rsidR="00DD21A0" w:rsidRDefault="00DD21A0" w:rsidP="00DD21A0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DD21A0" w:rsidRDefault="00DD21A0" w:rsidP="00DD21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3.10.</w:t>
      </w:r>
      <w:r>
        <w:rPr>
          <w:rFonts w:ascii="Times New Roman" w:hAnsi="Times New Roman" w:cs="Times New Roman"/>
          <w:sz w:val="28"/>
          <w:szCs w:val="28"/>
        </w:rPr>
        <w:t>Провести інструктажі з охорони праці з педагогічними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 викладають предмети учням за індивідуальною формою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(педагогічний патронаж) навчання  вдома у дитини.</w:t>
      </w:r>
    </w:p>
    <w:p w:rsidR="00DD21A0" w:rsidRDefault="00DD21A0" w:rsidP="00DD21A0">
      <w:pPr>
        <w:pStyle w:val="normal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DD21A0" w:rsidRDefault="00DD21A0" w:rsidP="00DD21A0">
      <w:pPr>
        <w:pStyle w:val="normal"/>
        <w:tabs>
          <w:tab w:val="left" w:pos="3280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DD21A0" w:rsidRDefault="00DD21A0" w:rsidP="00DD21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 Забезпечити постійний взаємозв’язок  з батьками учнів, які навчаються  за індивідуальною формою (педагогічний патронаж), враховувати побажання учнів та їх батьків  під час організації навчання.</w:t>
      </w:r>
    </w:p>
    <w:p w:rsidR="00DD21A0" w:rsidRDefault="00DD21A0" w:rsidP="00DD21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DD21A0" w:rsidRDefault="00DD21A0" w:rsidP="00DD21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 Розглянути окремим пунктом на засіданні педагогічної ради і виділити окремим пунктом у відповідному наказі переведення та випуск учнів,  які навчалися за індивідуальною формою (педагогічний патронаж).</w:t>
      </w:r>
    </w:p>
    <w:p w:rsidR="00DD21A0" w:rsidRDefault="00DD21A0" w:rsidP="00DD21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2020 року</w:t>
      </w: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3.13. Зобов’язати класних керівників (при наявності заяв батьків) залучати дітей – інвалідів, із особливими освітніми потребами до участі у виховних годинах, класних заходах, гурткової роботи, відвідування шкільної бібліотеки.</w:t>
      </w:r>
    </w:p>
    <w:p w:rsidR="00DD21A0" w:rsidRDefault="00DD21A0" w:rsidP="00DD21A0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Термін: протягом 2019-2020 навчального року  </w:t>
      </w:r>
    </w:p>
    <w:p w:rsidR="00DD21A0" w:rsidRDefault="00DD21A0" w:rsidP="00DD21A0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DD21A0" w:rsidRDefault="00DD21A0" w:rsidP="00DD21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3.14. Надавати до відділу освіти управління ОСМС звіти про організацію індивідуального навчання (педагогічний патронаж) учнів.</w:t>
      </w:r>
    </w:p>
    <w:p w:rsidR="00DD21A0" w:rsidRDefault="00DD21A0" w:rsidP="00DD21A0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20.11.2019 року</w:t>
      </w:r>
    </w:p>
    <w:p w:rsidR="00DD21A0" w:rsidRDefault="00DD21A0" w:rsidP="00DD21A0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20.05.2020 року</w:t>
      </w:r>
    </w:p>
    <w:p w:rsidR="00DD21A0" w:rsidRDefault="00DD21A0" w:rsidP="00DD21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. Централізованій бухгалтерії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</w:t>
      </w:r>
      <w:r>
        <w:rPr>
          <w:rFonts w:ascii="Times New Roman" w:hAnsi="Times New Roman" w:cs="Times New Roman"/>
          <w:sz w:val="28"/>
          <w:szCs w:val="28"/>
        </w:rPr>
        <w:t xml:space="preserve"> (Циганов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) здійснювати оплату вчителям-предметникам згідно чинного законодавства та наданого своєчасно наказу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1A0" w:rsidRDefault="00DD21A0" w:rsidP="00DD21A0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Термін: протягом 2019-2020 навчального року</w:t>
      </w: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начальника управління-начальника відділу освіти УОСМС І.Жежер.</w:t>
      </w: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ОСМС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Н.Прокопова</w:t>
      </w: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21A0" w:rsidRDefault="00DD21A0" w:rsidP="00DD21A0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Виконавець:   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Завізовано: </w:t>
      </w: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Жежер І.                  </w:t>
      </w:r>
    </w:p>
    <w:p w:rsidR="00DD21A0" w:rsidRDefault="00DD21A0" w:rsidP="00DD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Жданова О.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Добровольська О.</w:t>
      </w:r>
    </w:p>
    <w:p w:rsidR="00DD21A0" w:rsidRDefault="00DD21A0" w:rsidP="00DD21A0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D21A0" w:rsidRDefault="00DD21A0" w:rsidP="00DD21A0">
      <w:pPr>
        <w:rPr>
          <w:lang w:val="uk-UA"/>
        </w:rPr>
      </w:pPr>
    </w:p>
    <w:p w:rsidR="00DD21A0" w:rsidRDefault="00DD21A0" w:rsidP="00DD21A0">
      <w:pPr>
        <w:rPr>
          <w:lang w:val="uk-UA"/>
        </w:rPr>
      </w:pPr>
    </w:p>
    <w:p w:rsidR="00DD21A0" w:rsidRDefault="00DD21A0" w:rsidP="00DD21A0"/>
    <w:p w:rsidR="00DD21A0" w:rsidRDefault="00DD21A0" w:rsidP="000B730F">
      <w:pPr>
        <w:rPr>
          <w:lang w:val="uk-UA"/>
        </w:rPr>
      </w:pPr>
    </w:p>
    <w:p w:rsidR="000B730F" w:rsidRDefault="000B730F" w:rsidP="000B730F"/>
    <w:p w:rsidR="000B730F" w:rsidRDefault="000B730F" w:rsidP="000B730F"/>
    <w:p w:rsidR="000B730F" w:rsidRPr="000B730F" w:rsidRDefault="000B730F" w:rsidP="000B730F"/>
    <w:sectPr w:rsidR="000B730F" w:rsidRPr="000B730F" w:rsidSect="000B730F">
      <w:headerReference w:type="first" r:id="rId7"/>
      <w:pgSz w:w="11906" w:h="16838"/>
      <w:pgMar w:top="51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F7" w:rsidRDefault="009F78F7" w:rsidP="0058320B">
      <w:pPr>
        <w:spacing w:after="0" w:line="240" w:lineRule="auto"/>
      </w:pPr>
      <w:r>
        <w:separator/>
      </w:r>
    </w:p>
  </w:endnote>
  <w:endnote w:type="continuationSeparator" w:id="0">
    <w:p w:rsidR="009F78F7" w:rsidRDefault="009F78F7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F7" w:rsidRDefault="009F78F7" w:rsidP="0058320B">
      <w:pPr>
        <w:spacing w:after="0" w:line="240" w:lineRule="auto"/>
      </w:pPr>
      <w:r>
        <w:separator/>
      </w:r>
    </w:p>
  </w:footnote>
  <w:footnote w:type="continuationSeparator" w:id="0">
    <w:p w:rsidR="009F78F7" w:rsidRDefault="009F78F7" w:rsidP="0058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F" w:rsidRPr="0058320B" w:rsidRDefault="000B730F" w:rsidP="000B730F">
    <w:pPr>
      <w:jc w:val="center"/>
      <w:rPr>
        <w:b/>
        <w:sz w:val="16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2758440</wp:posOffset>
          </wp:positionH>
          <wp:positionV relativeFrom="paragraph">
            <wp:posOffset>-249555</wp:posOffset>
          </wp:positionV>
          <wp:extent cx="419100" cy="571500"/>
          <wp:effectExtent l="1905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sz w:val="20"/>
      </w:rPr>
    </w:pPr>
  </w:p>
  <w:p w:rsidR="000B730F" w:rsidRPr="00BB3606" w:rsidRDefault="000B730F" w:rsidP="000B730F">
    <w:pPr>
      <w:pStyle w:val="a3"/>
      <w:jc w:val="center"/>
      <w:rPr>
        <w:rFonts w:ascii="Times New Roman" w:hAnsi="Times New Roman" w:cs="Times New Roman"/>
        <w:b/>
        <w:sz w:val="20"/>
      </w:rPr>
    </w:pPr>
    <w:r w:rsidRPr="00BB3606">
      <w:rPr>
        <w:rFonts w:ascii="Times New Roman" w:hAnsi="Times New Roman" w:cs="Times New Roman"/>
        <w:b/>
        <w:sz w:val="20"/>
      </w:rPr>
      <w:t>УКРАЇНА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</w:rPr>
    </w:pP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ВОЛНОВАСЬКА   РАЙОННА   ДЕРЖАВНА   АДМІНІСТРАЦІЯ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58320B">
      <w:rPr>
        <w:rFonts w:ascii="Times New Roman" w:hAnsi="Times New Roman" w:cs="Times New Roman"/>
        <w:b/>
        <w:sz w:val="28"/>
        <w:szCs w:val="28"/>
        <w:lang w:val="uk-UA"/>
      </w:rPr>
      <w:t>УПРАВЛІННЯ ОСВІТИ СІМ’Ї, МОЛОДІ ТА СПОРТУ</w:t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НАКАЗ</w:t>
    </w:r>
  </w:p>
  <w:p w:rsidR="000B730F" w:rsidRPr="00B55FC1" w:rsidRDefault="000820AF">
    <w:pPr>
      <w:pStyle w:val="a3"/>
      <w:rPr>
        <w:rFonts w:ascii="Times New Roman" w:hAnsi="Times New Roman" w:cs="Times New Roman"/>
        <w:b/>
        <w:sz w:val="28"/>
        <w:szCs w:val="28"/>
        <w:lang w:val="uk-UA"/>
      </w:rPr>
    </w:pPr>
    <w:r>
      <w:rPr>
        <w:rFonts w:ascii="Times New Roman" w:hAnsi="Times New Roman" w:cs="Times New Roman"/>
        <w:b/>
        <w:sz w:val="28"/>
        <w:szCs w:val="28"/>
      </w:rPr>
      <w:t>_</w:t>
    </w:r>
    <w:r w:rsidR="00B55FC1">
      <w:rPr>
        <w:rFonts w:ascii="Times New Roman" w:hAnsi="Times New Roman" w:cs="Times New Roman"/>
        <w:b/>
        <w:sz w:val="28"/>
        <w:szCs w:val="28"/>
        <w:lang w:val="uk-UA"/>
      </w:rPr>
      <w:t>26.12.2019</w:t>
    </w:r>
    <w:r w:rsidR="00B55FC1">
      <w:rPr>
        <w:rFonts w:ascii="Times New Roman" w:hAnsi="Times New Roman" w:cs="Times New Roman"/>
        <w:b/>
        <w:sz w:val="28"/>
        <w:szCs w:val="28"/>
      </w:rPr>
      <w:t>_</w:t>
    </w:r>
    <w:r w:rsidR="000B730F" w:rsidRPr="000B730F">
      <w:rPr>
        <w:rFonts w:ascii="Times New Roman" w:hAnsi="Times New Roman" w:cs="Times New Roman"/>
        <w:b/>
      </w:rPr>
      <w:t xml:space="preserve"> </w:t>
    </w:r>
    <w:r w:rsidR="000B730F">
      <w:rPr>
        <w:rFonts w:ascii="Times New Roman" w:hAnsi="Times New Roman" w:cs="Times New Roman"/>
        <w:b/>
      </w:rPr>
      <w:t xml:space="preserve">                                                                                     </w:t>
    </w:r>
    <w:r w:rsidR="000B730F" w:rsidRPr="000B730F">
      <w:rPr>
        <w:rFonts w:ascii="Times New Roman" w:hAnsi="Times New Roman" w:cs="Times New Roman"/>
        <w:b/>
      </w:rPr>
      <w:t>№</w:t>
    </w:r>
    <w:r w:rsidR="000B730F">
      <w:rPr>
        <w:rFonts w:ascii="Times New Roman" w:hAnsi="Times New Roman" w:cs="Times New Roman"/>
        <w:b/>
        <w:sz w:val="28"/>
        <w:szCs w:val="28"/>
      </w:rPr>
      <w:t xml:space="preserve"> _</w:t>
    </w:r>
    <w:r w:rsidR="00B55FC1">
      <w:rPr>
        <w:rFonts w:ascii="Times New Roman" w:hAnsi="Times New Roman" w:cs="Times New Roman"/>
        <w:b/>
        <w:sz w:val="28"/>
        <w:szCs w:val="28"/>
        <w:lang w:val="uk-UA"/>
      </w:rPr>
      <w:t>576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28"/>
    <w:multiLevelType w:val="hybridMultilevel"/>
    <w:tmpl w:val="5EA4566E"/>
    <w:lvl w:ilvl="0" w:tplc="33BAB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E23C9"/>
    <w:multiLevelType w:val="hybridMultilevel"/>
    <w:tmpl w:val="726AA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8320B"/>
    <w:rsid w:val="00016450"/>
    <w:rsid w:val="00055078"/>
    <w:rsid w:val="00064F0F"/>
    <w:rsid w:val="000820AF"/>
    <w:rsid w:val="000B730F"/>
    <w:rsid w:val="00183FD8"/>
    <w:rsid w:val="002500F5"/>
    <w:rsid w:val="002B3C3E"/>
    <w:rsid w:val="00570F7D"/>
    <w:rsid w:val="0058320B"/>
    <w:rsid w:val="00670C9F"/>
    <w:rsid w:val="00683B6E"/>
    <w:rsid w:val="006E6735"/>
    <w:rsid w:val="00737B71"/>
    <w:rsid w:val="0081271B"/>
    <w:rsid w:val="008A362B"/>
    <w:rsid w:val="00925F1B"/>
    <w:rsid w:val="00963053"/>
    <w:rsid w:val="009774CA"/>
    <w:rsid w:val="009A41C0"/>
    <w:rsid w:val="009C6923"/>
    <w:rsid w:val="009F78F7"/>
    <w:rsid w:val="00AF3B11"/>
    <w:rsid w:val="00B55FC1"/>
    <w:rsid w:val="00B830A7"/>
    <w:rsid w:val="00B84D79"/>
    <w:rsid w:val="00BB3606"/>
    <w:rsid w:val="00BD323D"/>
    <w:rsid w:val="00C42889"/>
    <w:rsid w:val="00C85F49"/>
    <w:rsid w:val="00CC016B"/>
    <w:rsid w:val="00CE6993"/>
    <w:rsid w:val="00CF1F00"/>
    <w:rsid w:val="00D4213F"/>
    <w:rsid w:val="00D526AB"/>
    <w:rsid w:val="00D56615"/>
    <w:rsid w:val="00D7227C"/>
    <w:rsid w:val="00D77D80"/>
    <w:rsid w:val="00DC632A"/>
    <w:rsid w:val="00DD21A0"/>
    <w:rsid w:val="00E34228"/>
    <w:rsid w:val="00EE3148"/>
    <w:rsid w:val="00EF2BB9"/>
    <w:rsid w:val="00F26E52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D77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77D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D77D80"/>
    <w:pPr>
      <w:spacing w:after="120" w:line="240" w:lineRule="auto"/>
      <w:ind w:left="283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7D80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No Spacing"/>
    <w:uiPriority w:val="99"/>
    <w:qFormat/>
    <w:rsid w:val="00D77D80"/>
    <w:pPr>
      <w:spacing w:after="0" w:line="240" w:lineRule="auto"/>
    </w:pPr>
    <w:rPr>
      <w:rFonts w:ascii="Calibri" w:eastAsia="Calibri" w:hAnsi="Calibri" w:cs="Calibri"/>
    </w:rPr>
  </w:style>
  <w:style w:type="table" w:styleId="-5">
    <w:name w:val="Light Shading Accent 5"/>
    <w:basedOn w:val="a1"/>
    <w:uiPriority w:val="60"/>
    <w:rsid w:val="00B830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e">
    <w:name w:val="Table Grid"/>
    <w:basedOn w:val="a1"/>
    <w:uiPriority w:val="59"/>
    <w:rsid w:val="00B8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DD21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DD21A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normal">
    <w:name w:val="normal"/>
    <w:uiPriority w:val="99"/>
    <w:rsid w:val="00DD21A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</cp:lastModifiedBy>
  <cp:revision>7</cp:revision>
  <cp:lastPrinted>2019-12-26T11:27:00Z</cp:lastPrinted>
  <dcterms:created xsi:type="dcterms:W3CDTF">2019-12-26T11:25:00Z</dcterms:created>
  <dcterms:modified xsi:type="dcterms:W3CDTF">2019-12-27T12:30:00Z</dcterms:modified>
</cp:coreProperties>
</file>